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15D" w:rsidRPr="00824C1C" w:rsidRDefault="00BA715D" w:rsidP="00BA715D">
      <w:pPr>
        <w:jc w:val="center"/>
        <w:rPr>
          <w:rFonts w:ascii="標楷體" w:eastAsia="標楷體" w:hAnsi="標楷體"/>
          <w:sz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</w:rPr>
        <w:t xml:space="preserve">             </w:t>
      </w:r>
      <w:r w:rsidRPr="00824C1C">
        <w:rPr>
          <w:rFonts w:ascii="標楷體" w:eastAsia="標楷體" w:hAnsi="標楷體" w:hint="eastAsia"/>
          <w:sz w:val="36"/>
        </w:rPr>
        <w:t>110學年度第二學期</w:t>
      </w:r>
      <w:r>
        <w:rPr>
          <w:rFonts w:ascii="標楷體" w:eastAsia="標楷體" w:hAnsi="標楷體" w:hint="eastAsia"/>
          <w:sz w:val="36"/>
        </w:rPr>
        <w:t>新興高中</w:t>
      </w:r>
      <w:r w:rsidRPr="00824C1C">
        <w:rPr>
          <w:rFonts w:ascii="標楷體" w:eastAsia="標楷體" w:hAnsi="標楷體" w:hint="eastAsia"/>
          <w:sz w:val="36"/>
        </w:rPr>
        <w:t xml:space="preserve">均質化110-3-1特色跨域-職涯試探　</w:t>
      </w:r>
      <w:r>
        <w:rPr>
          <w:rFonts w:ascii="標楷體" w:eastAsia="標楷體" w:hAnsi="標楷體" w:hint="eastAsia"/>
          <w:sz w:val="32"/>
        </w:rPr>
        <w:t xml:space="preserve">　         </w:t>
      </w:r>
      <w:r w:rsidRPr="00824C1C">
        <w:rPr>
          <w:rFonts w:ascii="標楷體" w:eastAsia="標楷體" w:hAnsi="標楷體" w:hint="eastAsia"/>
          <w:sz w:val="28"/>
        </w:rPr>
        <w:t>附件一</w:t>
      </w:r>
    </w:p>
    <w:p w:rsidR="00C17B1F" w:rsidRPr="00BA715D" w:rsidRDefault="00C17B1F"/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3"/>
        <w:gridCol w:w="1276"/>
        <w:gridCol w:w="2551"/>
        <w:gridCol w:w="7513"/>
        <w:gridCol w:w="1843"/>
      </w:tblGrid>
      <w:tr w:rsidR="00442A87" w:rsidRPr="00A81156" w:rsidTr="00BA715D">
        <w:trPr>
          <w:trHeight w:val="830"/>
          <w:tblHeader/>
        </w:trPr>
        <w:tc>
          <w:tcPr>
            <w:tcW w:w="1613" w:type="dxa"/>
            <w:tcBorders>
              <w:bottom w:val="single" w:sz="4" w:space="0" w:color="auto"/>
            </w:tcBorders>
            <w:vAlign w:val="center"/>
          </w:tcPr>
          <w:p w:rsidR="00442A87" w:rsidRPr="00A81156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A81156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lastRenderedPageBreak/>
              <w:t>實施</w:t>
            </w:r>
          </w:p>
          <w:p w:rsidR="00442A87" w:rsidRPr="00A81156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A81156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時間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42A87" w:rsidRPr="00A81156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81156">
              <w:rPr>
                <w:rFonts w:ascii="Times New Roman" w:eastAsia="標楷體" w:hAnsi="Times New Roman" w:cs="Times New Roman"/>
                <w:b/>
                <w:szCs w:val="24"/>
              </w:rPr>
              <w:t>科別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42A87" w:rsidRPr="00A81156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81156">
              <w:rPr>
                <w:rFonts w:ascii="Times New Roman" w:eastAsia="標楷體" w:hAnsi="Times New Roman" w:cs="Times New Roman"/>
                <w:b/>
                <w:szCs w:val="24"/>
              </w:rPr>
              <w:t>課程名稱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442A87" w:rsidRPr="00A81156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81156">
              <w:rPr>
                <w:rFonts w:ascii="Times New Roman" w:eastAsia="標楷體" w:hAnsi="Times New Roman" w:cs="Times New Roman"/>
                <w:b/>
                <w:szCs w:val="24"/>
              </w:rPr>
              <w:t>實施內容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42A87" w:rsidRPr="00A81156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81156">
              <w:rPr>
                <w:rFonts w:ascii="Times New Roman" w:eastAsia="標楷體" w:hAnsi="Times New Roman" w:cs="Times New Roman"/>
                <w:b/>
                <w:szCs w:val="24"/>
              </w:rPr>
              <w:t>上課</w:t>
            </w:r>
          </w:p>
          <w:p w:rsidR="00442A87" w:rsidRPr="00A81156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81156">
              <w:rPr>
                <w:rFonts w:ascii="Times New Roman" w:eastAsia="標楷體" w:hAnsi="Times New Roman" w:cs="Times New Roman"/>
                <w:b/>
                <w:szCs w:val="24"/>
              </w:rPr>
              <w:t>地點</w:t>
            </w:r>
          </w:p>
        </w:tc>
      </w:tr>
      <w:tr w:rsidR="00442A87" w:rsidRPr="00442A87" w:rsidTr="00BA715D">
        <w:trPr>
          <w:trHeight w:val="1800"/>
          <w:tblHeader/>
        </w:trPr>
        <w:tc>
          <w:tcPr>
            <w:tcW w:w="1613" w:type="dxa"/>
            <w:vMerge w:val="restart"/>
            <w:vAlign w:val="center"/>
          </w:tcPr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t>3/</w:t>
            </w:r>
            <w:r w:rsidR="00BA715D">
              <w:rPr>
                <w:rFonts w:ascii="Times New Roman" w:eastAsia="標楷體" w:hAnsi="Times New Roman" w:cs="Times New Roman" w:hint="eastAsia"/>
                <w:b/>
                <w:color w:val="000000"/>
                <w:sz w:val="26"/>
                <w:szCs w:val="26"/>
              </w:rPr>
              <w:t>5</w:t>
            </w:r>
            <w:r w:rsidRPr="00442A87"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t>(</w:t>
            </w:r>
            <w:r w:rsidRPr="00442A87"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t>六</w:t>
            </w:r>
            <w:r w:rsidRPr="00442A87"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t>)</w:t>
            </w:r>
          </w:p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t>9:00-12:00</w:t>
            </w:r>
          </w:p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觀光科</w:t>
            </w:r>
          </w:p>
        </w:tc>
        <w:tc>
          <w:tcPr>
            <w:tcW w:w="2551" w:type="dxa"/>
            <w:vAlign w:val="center"/>
          </w:tcPr>
          <w:p w:rsidR="00442A87" w:rsidRPr="00442A87" w:rsidRDefault="00BA715D" w:rsidP="00BA715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51B39">
              <w:rPr>
                <w:rFonts w:ascii="Times New Roman" w:eastAsia="標楷體" w:hAnsi="Times New Roman" w:hint="eastAsia"/>
                <w:color w:val="000000"/>
                <w:szCs w:val="24"/>
              </w:rPr>
              <w:t>午茶慢時光</w:t>
            </w:r>
          </w:p>
        </w:tc>
        <w:tc>
          <w:tcPr>
            <w:tcW w:w="7513" w:type="dxa"/>
            <w:vAlign w:val="center"/>
          </w:tcPr>
          <w:p w:rsidR="00442A87" w:rsidRPr="00442A87" w:rsidRDefault="00442A87" w:rsidP="00723191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sz w:val="26"/>
                <w:szCs w:val="26"/>
              </w:rPr>
              <w:t>和新興一起走進美味香甜的餅乾氣息中，使用擠花袋擠出自己獨一無二的小西餅，欣賞繽紛療癒的烘焙飲調的器具，享受跟朋友們一起手作的興奮與喜悅。</w:t>
            </w:r>
          </w:p>
        </w:tc>
        <w:tc>
          <w:tcPr>
            <w:tcW w:w="1843" w:type="dxa"/>
            <w:vAlign w:val="center"/>
          </w:tcPr>
          <w:p w:rsidR="00442A87" w:rsidRPr="00442A87" w:rsidRDefault="00442A87" w:rsidP="00723191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科技六樓</w:t>
            </w:r>
          </w:p>
        </w:tc>
      </w:tr>
      <w:tr w:rsidR="00442A87" w:rsidRPr="00442A87" w:rsidTr="00BA715D">
        <w:trPr>
          <w:tblHeader/>
        </w:trPr>
        <w:tc>
          <w:tcPr>
            <w:tcW w:w="1613" w:type="dxa"/>
            <w:vMerge/>
            <w:vAlign w:val="center"/>
          </w:tcPr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商科</w:t>
            </w:r>
          </w:p>
        </w:tc>
        <w:tc>
          <w:tcPr>
            <w:tcW w:w="2551" w:type="dxa"/>
            <w:vAlign w:val="center"/>
          </w:tcPr>
          <w:p w:rsidR="00442A87" w:rsidRPr="00442A87" w:rsidRDefault="00442A87" w:rsidP="00723191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跟著蔓妮去旅行</w:t>
            </w:r>
          </w:p>
        </w:tc>
        <w:tc>
          <w:tcPr>
            <w:tcW w:w="7513" w:type="dxa"/>
            <w:vAlign w:val="center"/>
          </w:tcPr>
          <w:p w:rsidR="00442A87" w:rsidRPr="00442A87" w:rsidRDefault="00442A87" w:rsidP="00723191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學習匯率兌換、認識各國貨幣符號、手作杯墊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(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貨幣圖形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)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等。</w:t>
            </w:r>
          </w:p>
        </w:tc>
        <w:tc>
          <w:tcPr>
            <w:tcW w:w="1843" w:type="dxa"/>
            <w:vAlign w:val="center"/>
          </w:tcPr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科技大樓</w:t>
            </w:r>
            <w:r w:rsidRPr="00442A87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303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442A87" w:rsidRPr="00442A87" w:rsidTr="00BA715D">
        <w:trPr>
          <w:tblHeader/>
        </w:trPr>
        <w:tc>
          <w:tcPr>
            <w:tcW w:w="1613" w:type="dxa"/>
            <w:vMerge/>
            <w:vAlign w:val="center"/>
          </w:tcPr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日文科</w:t>
            </w:r>
          </w:p>
        </w:tc>
        <w:tc>
          <w:tcPr>
            <w:tcW w:w="2551" w:type="dxa"/>
            <w:vAlign w:val="center"/>
          </w:tcPr>
          <w:p w:rsidR="00442A87" w:rsidRPr="00442A87" w:rsidRDefault="00BA715D" w:rsidP="00723191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51B39">
              <w:rPr>
                <w:rFonts w:ascii="Times New Roman" w:eastAsia="標楷體" w:hAnsi="Times New Roman" w:hint="eastAsia"/>
                <w:color w:val="000000"/>
                <w:szCs w:val="24"/>
              </w:rPr>
              <w:t>類出國體驗</w:t>
            </w:r>
            <w:r w:rsidRPr="00F51B39">
              <w:rPr>
                <w:rFonts w:ascii="Times New Roman" w:eastAsia="標楷體" w:hAnsi="Times New Roman" w:hint="eastAsia"/>
                <w:color w:val="000000"/>
                <w:szCs w:val="24"/>
              </w:rPr>
              <w:t>-</w:t>
            </w:r>
            <w:r w:rsidRPr="00F51B39">
              <w:rPr>
                <w:rFonts w:ascii="Times New Roman" w:eastAsia="標楷體" w:hAnsi="Times New Roman" w:hint="eastAsia"/>
                <w:color w:val="000000"/>
                <w:szCs w:val="24"/>
              </w:rPr>
              <w:t>在新興遇見日本</w:t>
            </w:r>
          </w:p>
        </w:tc>
        <w:tc>
          <w:tcPr>
            <w:tcW w:w="7513" w:type="dxa"/>
            <w:vAlign w:val="center"/>
          </w:tcPr>
          <w:p w:rsidR="00442A87" w:rsidRPr="00442A87" w:rsidRDefault="00442A87" w:rsidP="00723191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辦理日本茶道體驗課程，增進學生對日本文化的了解，藉由體驗日本茶道，而學習進退禮儀，並能提升學生的文化素養。</w:t>
            </w:r>
          </w:p>
        </w:tc>
        <w:tc>
          <w:tcPr>
            <w:tcW w:w="1843" w:type="dxa"/>
            <w:vAlign w:val="center"/>
          </w:tcPr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科技五樓</w:t>
            </w:r>
          </w:p>
        </w:tc>
      </w:tr>
      <w:tr w:rsidR="00442A87" w:rsidRPr="00442A87" w:rsidTr="00BA715D">
        <w:trPr>
          <w:tblHeader/>
        </w:trPr>
        <w:tc>
          <w:tcPr>
            <w:tcW w:w="1613" w:type="dxa"/>
            <w:vMerge/>
            <w:vAlign w:val="center"/>
          </w:tcPr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42A87" w:rsidRPr="00442A87" w:rsidRDefault="00442A87" w:rsidP="00442A8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汽車科</w:t>
            </w:r>
          </w:p>
        </w:tc>
        <w:tc>
          <w:tcPr>
            <w:tcW w:w="2551" w:type="dxa"/>
            <w:vAlign w:val="center"/>
          </w:tcPr>
          <w:p w:rsidR="00442A87" w:rsidRPr="00442A87" w:rsidRDefault="00442A87" w:rsidP="00723191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非常機車之我行我素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-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機車保養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+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車體美妍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DIY</w:t>
            </w:r>
          </w:p>
        </w:tc>
        <w:tc>
          <w:tcPr>
            <w:tcW w:w="7513" w:type="dxa"/>
            <w:vAlign w:val="center"/>
          </w:tcPr>
          <w:p w:rsidR="00442A87" w:rsidRPr="00442A87" w:rsidRDefault="00442A87" w:rsidP="00442A87">
            <w:pPr>
              <w:pStyle w:val="a4"/>
              <w:widowControl/>
              <w:numPr>
                <w:ilvl w:val="0"/>
                <w:numId w:val="10"/>
              </w:numPr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產業分析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-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讓寶貝愛車變得獨一無二</w:t>
            </w:r>
          </w:p>
          <w:p w:rsidR="00442A87" w:rsidRPr="00442A87" w:rsidRDefault="00C35F1C" w:rsidP="00442A87">
            <w:pPr>
              <w:pStyle w:val="a4"/>
              <w:widowControl/>
              <w:numPr>
                <w:ilvl w:val="0"/>
                <w:numId w:val="10"/>
              </w:numPr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hyperlink r:id="rId6" w:history="1">
              <w:r w:rsidR="00442A87" w:rsidRPr="00442A87">
                <w:rPr>
                  <w:rFonts w:ascii="Times New Roman" w:eastAsia="標楷體" w:hAnsi="Times New Roman" w:cs="Times New Roman"/>
                  <w:color w:val="000000"/>
                  <w:sz w:val="26"/>
                  <w:szCs w:val="26"/>
                </w:rPr>
                <w:t>車身美容及噴漆彩繪體驗、貼膜</w:t>
              </w:r>
            </w:hyperlink>
            <w:r w:rsidR="00442A87"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課程</w:t>
            </w:r>
            <w:r w:rsidR="00442A87"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DIY</w:t>
            </w:r>
          </w:p>
        </w:tc>
        <w:tc>
          <w:tcPr>
            <w:tcW w:w="1843" w:type="dxa"/>
            <w:vAlign w:val="center"/>
          </w:tcPr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航機大樓</w:t>
            </w:r>
          </w:p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42A87" w:rsidRPr="00442A87" w:rsidTr="00BA715D">
        <w:trPr>
          <w:tblHeader/>
        </w:trPr>
        <w:tc>
          <w:tcPr>
            <w:tcW w:w="1613" w:type="dxa"/>
            <w:vMerge/>
            <w:vAlign w:val="center"/>
          </w:tcPr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42A87" w:rsidRPr="00442A87" w:rsidRDefault="00442A87" w:rsidP="00723191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ja-JP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ja-JP"/>
              </w:rPr>
              <w:t>機械科</w:t>
            </w:r>
          </w:p>
        </w:tc>
        <w:tc>
          <w:tcPr>
            <w:tcW w:w="2551" w:type="dxa"/>
            <w:vAlign w:val="center"/>
          </w:tcPr>
          <w:p w:rsidR="00442A87" w:rsidRPr="00442A87" w:rsidRDefault="00442A87" w:rsidP="00723191">
            <w:pPr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ja-JP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ja-JP"/>
              </w:rPr>
              <w:t>雷射切割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ja-JP"/>
              </w:rPr>
              <w:t>-3D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ja-JP"/>
              </w:rPr>
              <w:t>立體拼圖</w:t>
            </w:r>
          </w:p>
        </w:tc>
        <w:tc>
          <w:tcPr>
            <w:tcW w:w="7513" w:type="dxa"/>
            <w:vAlign w:val="center"/>
          </w:tcPr>
          <w:p w:rsidR="00442A87" w:rsidRPr="00442A87" w:rsidRDefault="00442A87" w:rsidP="00442A87">
            <w:pPr>
              <w:numPr>
                <w:ilvl w:val="0"/>
                <w:numId w:val="13"/>
              </w:numPr>
              <w:ind w:left="318" w:hanging="318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學習雷射切割機之操作及保養。</w:t>
            </w:r>
          </w:p>
          <w:p w:rsidR="00442A87" w:rsidRPr="00442A87" w:rsidRDefault="00442A87" w:rsidP="00442A87">
            <w:pPr>
              <w:numPr>
                <w:ilvl w:val="0"/>
                <w:numId w:val="13"/>
              </w:numPr>
              <w:ind w:left="318" w:hanging="318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學習使用修圖軟體編修點陣式圖檔。</w:t>
            </w:r>
          </w:p>
          <w:p w:rsidR="00442A87" w:rsidRPr="00442A87" w:rsidRDefault="00442A87" w:rsidP="00442A87">
            <w:pPr>
              <w:numPr>
                <w:ilvl w:val="0"/>
                <w:numId w:val="13"/>
              </w:numPr>
              <w:ind w:left="318" w:hanging="318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學習點陣式圖檔與向量式圖檔之轉換學習使用科內製圖軟體。</w:t>
            </w:r>
          </w:p>
          <w:p w:rsidR="00442A87" w:rsidRPr="00442A87" w:rsidRDefault="00442A87" w:rsidP="00442A87">
            <w:pPr>
              <w:numPr>
                <w:ilvl w:val="0"/>
                <w:numId w:val="13"/>
              </w:numPr>
              <w:ind w:left="318" w:hanging="318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AutoCAD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繪製編修向量圖檔。</w:t>
            </w:r>
          </w:p>
          <w:p w:rsidR="00442A87" w:rsidRPr="00442A87" w:rsidRDefault="00442A87" w:rsidP="00442A87">
            <w:pPr>
              <w:numPr>
                <w:ilvl w:val="0"/>
                <w:numId w:val="13"/>
              </w:numPr>
              <w:ind w:left="318" w:hanging="318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學習使用雷射切割機介面軟體設定雷射切割或雕刻方式。</w:t>
            </w:r>
          </w:p>
          <w:p w:rsidR="00442A87" w:rsidRPr="00442A87" w:rsidRDefault="00442A87" w:rsidP="00442A87">
            <w:pPr>
              <w:numPr>
                <w:ilvl w:val="0"/>
                <w:numId w:val="13"/>
              </w:numPr>
              <w:ind w:left="318" w:hanging="318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結合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108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新課綱的跨領域與新興科技課程，讓學生可以學習更多元的技術與創新。</w:t>
            </w:r>
          </w:p>
        </w:tc>
        <w:tc>
          <w:tcPr>
            <w:tcW w:w="1843" w:type="dxa"/>
            <w:vAlign w:val="center"/>
          </w:tcPr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工教大樓</w:t>
            </w:r>
          </w:p>
        </w:tc>
      </w:tr>
      <w:tr w:rsidR="00442A87" w:rsidRPr="00442A87" w:rsidTr="00BA715D">
        <w:trPr>
          <w:tblHeader/>
        </w:trPr>
        <w:tc>
          <w:tcPr>
            <w:tcW w:w="1613" w:type="dxa"/>
            <w:vMerge/>
            <w:tcBorders>
              <w:bottom w:val="single" w:sz="4" w:space="0" w:color="auto"/>
            </w:tcBorders>
            <w:vAlign w:val="center"/>
          </w:tcPr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ja-JP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ja-JP"/>
              </w:rPr>
              <w:t>電子科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42A87" w:rsidRPr="00442A87" w:rsidRDefault="00442A87" w:rsidP="00723191">
            <w:pPr>
              <w:ind w:firstLine="360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ja-JP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ja-JP"/>
              </w:rPr>
              <w:t>電子高手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442A87" w:rsidRPr="00442A87" w:rsidRDefault="00442A87" w:rsidP="00442A87">
            <w:pPr>
              <w:numPr>
                <w:ilvl w:val="0"/>
                <w:numId w:val="12"/>
              </w:numPr>
              <w:ind w:left="318" w:hanging="318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學習基礎電子元件識別。</w:t>
            </w:r>
          </w:p>
          <w:p w:rsidR="00442A87" w:rsidRPr="00442A87" w:rsidRDefault="00442A87" w:rsidP="00442A87">
            <w:pPr>
              <w:numPr>
                <w:ilvl w:val="0"/>
                <w:numId w:val="12"/>
              </w:numPr>
              <w:ind w:left="318" w:hanging="318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學習基礎電子工具使用。</w:t>
            </w:r>
          </w:p>
          <w:p w:rsidR="00442A87" w:rsidRPr="00442A87" w:rsidRDefault="00442A87" w:rsidP="00442A87">
            <w:pPr>
              <w:numPr>
                <w:ilvl w:val="0"/>
                <w:numId w:val="12"/>
              </w:numPr>
              <w:ind w:left="318" w:hanging="318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製作簡易樂趣互動電路。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工教</w:t>
            </w:r>
            <w:r w:rsidRPr="00442A87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大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樓</w:t>
            </w:r>
          </w:p>
        </w:tc>
      </w:tr>
      <w:tr w:rsidR="00442A87" w:rsidRPr="00442A87" w:rsidTr="00BA715D">
        <w:trPr>
          <w:trHeight w:val="187"/>
          <w:tblHeader/>
        </w:trPr>
        <w:tc>
          <w:tcPr>
            <w:tcW w:w="16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  <w:p w:rsidR="004564DE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  <w:p w:rsidR="004564DE" w:rsidRPr="00442A87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ja-JP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42A87" w:rsidRPr="00442A87" w:rsidRDefault="00442A87" w:rsidP="00723191">
            <w:pPr>
              <w:ind w:firstLine="360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ja-JP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42A87" w:rsidRPr="00442A87" w:rsidRDefault="00442A87" w:rsidP="00442A87">
            <w:pPr>
              <w:numPr>
                <w:ilvl w:val="0"/>
                <w:numId w:val="12"/>
              </w:numPr>
              <w:ind w:left="318" w:hanging="318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564DE" w:rsidRPr="00442A87" w:rsidTr="00BA715D">
        <w:trPr>
          <w:tblHeader/>
        </w:trPr>
        <w:tc>
          <w:tcPr>
            <w:tcW w:w="1613" w:type="dxa"/>
            <w:tcBorders>
              <w:top w:val="nil"/>
            </w:tcBorders>
            <w:vAlign w:val="center"/>
          </w:tcPr>
          <w:p w:rsidR="004564DE" w:rsidRPr="00A81156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A81156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實施</w:t>
            </w:r>
          </w:p>
          <w:p w:rsidR="004564DE" w:rsidRPr="00A81156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A81156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時間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4564DE" w:rsidRPr="00A81156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81156">
              <w:rPr>
                <w:rFonts w:ascii="Times New Roman" w:eastAsia="標楷體" w:hAnsi="Times New Roman" w:cs="Times New Roman"/>
                <w:b/>
                <w:szCs w:val="24"/>
              </w:rPr>
              <w:t>科別</w:t>
            </w: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4564DE" w:rsidRPr="00A81156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81156">
              <w:rPr>
                <w:rFonts w:ascii="Times New Roman" w:eastAsia="標楷體" w:hAnsi="Times New Roman" w:cs="Times New Roman"/>
                <w:b/>
                <w:szCs w:val="24"/>
              </w:rPr>
              <w:t>課程名稱</w:t>
            </w:r>
          </w:p>
        </w:tc>
        <w:tc>
          <w:tcPr>
            <w:tcW w:w="7513" w:type="dxa"/>
            <w:tcBorders>
              <w:top w:val="nil"/>
            </w:tcBorders>
            <w:vAlign w:val="center"/>
          </w:tcPr>
          <w:p w:rsidR="004564DE" w:rsidRPr="00A81156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81156">
              <w:rPr>
                <w:rFonts w:ascii="Times New Roman" w:eastAsia="標楷體" w:hAnsi="Times New Roman" w:cs="Times New Roman"/>
                <w:b/>
                <w:szCs w:val="24"/>
              </w:rPr>
              <w:t>實施內容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4564DE" w:rsidRPr="00A81156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81156">
              <w:rPr>
                <w:rFonts w:ascii="Times New Roman" w:eastAsia="標楷體" w:hAnsi="Times New Roman" w:cs="Times New Roman"/>
                <w:b/>
                <w:szCs w:val="24"/>
              </w:rPr>
              <w:t>上課</w:t>
            </w:r>
          </w:p>
          <w:p w:rsidR="004564DE" w:rsidRPr="00A81156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81156">
              <w:rPr>
                <w:rFonts w:ascii="Times New Roman" w:eastAsia="標楷體" w:hAnsi="Times New Roman" w:cs="Times New Roman"/>
                <w:b/>
                <w:szCs w:val="24"/>
              </w:rPr>
              <w:t>地點</w:t>
            </w:r>
          </w:p>
        </w:tc>
      </w:tr>
      <w:tr w:rsidR="004564DE" w:rsidRPr="00442A87" w:rsidTr="00BA715D">
        <w:trPr>
          <w:tblHeader/>
        </w:trPr>
        <w:tc>
          <w:tcPr>
            <w:tcW w:w="1613" w:type="dxa"/>
            <w:vMerge w:val="restart"/>
            <w:tcBorders>
              <w:top w:val="nil"/>
            </w:tcBorders>
            <w:vAlign w:val="center"/>
          </w:tcPr>
          <w:p w:rsidR="004564DE" w:rsidRPr="00442A87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lastRenderedPageBreak/>
              <w:t>3/</w:t>
            </w:r>
            <w:r w:rsidR="00BA715D">
              <w:rPr>
                <w:rFonts w:ascii="Times New Roman" w:eastAsia="標楷體" w:hAnsi="Times New Roman" w:cs="Times New Roman" w:hint="eastAsia"/>
                <w:b/>
                <w:color w:val="000000"/>
                <w:sz w:val="26"/>
                <w:szCs w:val="26"/>
              </w:rPr>
              <w:t>19</w:t>
            </w:r>
            <w:r w:rsidRPr="00442A87"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t>(</w:t>
            </w:r>
            <w:r w:rsidRPr="00442A87"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t>六</w:t>
            </w:r>
            <w:r w:rsidRPr="00442A87"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t>)</w:t>
            </w:r>
          </w:p>
          <w:p w:rsidR="004564DE" w:rsidRPr="00442A87" w:rsidRDefault="00BA715D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6"/>
                <w:szCs w:val="26"/>
              </w:rPr>
              <w:t>13</w:t>
            </w:r>
            <w:r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t>:00-1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6"/>
                <w:szCs w:val="26"/>
              </w:rPr>
              <w:t>5</w:t>
            </w:r>
            <w:r w:rsidR="004564DE" w:rsidRPr="00442A87"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t>:0</w:t>
            </w:r>
            <w:r w:rsidR="004564DE" w:rsidRPr="00442A87">
              <w:rPr>
                <w:rFonts w:ascii="Times New Roman" w:eastAsia="標楷體" w:hAnsi="Times New Roman" w:cs="Times New Roman" w:hint="eastAsia"/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4564DE" w:rsidRPr="00442A87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英文科</w:t>
            </w: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4564DE" w:rsidRPr="00442A87" w:rsidRDefault="004564DE" w:rsidP="00442A87">
            <w:pPr>
              <w:pStyle w:val="a4"/>
              <w:widowControl/>
              <w:numPr>
                <w:ilvl w:val="0"/>
                <w:numId w:val="14"/>
              </w:numPr>
              <w:ind w:left="317" w:hanging="317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節慶歡樂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Go</w:t>
            </w:r>
          </w:p>
          <w:p w:rsidR="004564DE" w:rsidRPr="00442A87" w:rsidRDefault="004564DE" w:rsidP="00442A87">
            <w:pPr>
              <w:pStyle w:val="a4"/>
              <w:widowControl/>
              <w:numPr>
                <w:ilvl w:val="0"/>
                <w:numId w:val="14"/>
              </w:numPr>
              <w:ind w:left="317" w:hanging="317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飛航模式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-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航空廣播體驗營</w:t>
            </w:r>
          </w:p>
        </w:tc>
        <w:tc>
          <w:tcPr>
            <w:tcW w:w="7513" w:type="dxa"/>
            <w:tcBorders>
              <w:top w:val="nil"/>
            </w:tcBorders>
            <w:vAlign w:val="center"/>
          </w:tcPr>
          <w:p w:rsidR="004564DE" w:rsidRPr="00442A87" w:rsidRDefault="004564DE" w:rsidP="00442A87">
            <w:pPr>
              <w:pStyle w:val="a4"/>
              <w:widowControl/>
              <w:numPr>
                <w:ilvl w:val="0"/>
                <w:numId w:val="15"/>
              </w:numPr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美國在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3~4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月有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St.Patrick’s Day 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及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Easter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節日，讓同學了解節慶由來及製作彩蛋，體驗玩中學，達到寓教於樂的效果。</w:t>
            </w:r>
          </w:p>
          <w:p w:rsidR="004564DE" w:rsidRPr="00442A87" w:rsidRDefault="004564DE" w:rsidP="00442A87">
            <w:pPr>
              <w:pStyle w:val="a4"/>
              <w:widowControl/>
              <w:numPr>
                <w:ilvl w:val="0"/>
                <w:numId w:val="15"/>
              </w:numPr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模擬搭機情境，體驗機長及空姐廣播</w:t>
            </w:r>
            <w:r w:rsidRPr="00442A87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4564DE" w:rsidRPr="00442A87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科技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6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樓</w:t>
            </w:r>
          </w:p>
        </w:tc>
      </w:tr>
      <w:tr w:rsidR="004564DE" w:rsidRPr="00442A87" w:rsidTr="00BA715D">
        <w:trPr>
          <w:tblHeader/>
        </w:trPr>
        <w:tc>
          <w:tcPr>
            <w:tcW w:w="1613" w:type="dxa"/>
            <w:vMerge/>
            <w:vAlign w:val="center"/>
          </w:tcPr>
          <w:p w:rsidR="004564DE" w:rsidRPr="00442A87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564DE" w:rsidRPr="00442A87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ja-JP"/>
              </w:rPr>
              <w:t>設計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群</w:t>
            </w:r>
          </w:p>
        </w:tc>
        <w:tc>
          <w:tcPr>
            <w:tcW w:w="2551" w:type="dxa"/>
            <w:vAlign w:val="center"/>
          </w:tcPr>
          <w:p w:rsidR="004564DE" w:rsidRPr="00442A87" w:rsidRDefault="004564DE" w:rsidP="00723191">
            <w:pPr>
              <w:spacing w:line="278" w:lineRule="auto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《面面具到》</w:t>
            </w:r>
          </w:p>
        </w:tc>
        <w:tc>
          <w:tcPr>
            <w:tcW w:w="7513" w:type="dxa"/>
            <w:vAlign w:val="center"/>
          </w:tcPr>
          <w:p w:rsidR="004564DE" w:rsidRPr="00442A87" w:rsidRDefault="004564DE" w:rsidP="00723191">
            <w:pPr>
              <w:spacing w:line="278" w:lineRule="auto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柏拉圖多面體自製燈具設計。</w:t>
            </w:r>
          </w:p>
        </w:tc>
        <w:tc>
          <w:tcPr>
            <w:tcW w:w="1843" w:type="dxa"/>
            <w:vAlign w:val="center"/>
          </w:tcPr>
          <w:p w:rsidR="004564DE" w:rsidRPr="00442A87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科技</w:t>
            </w:r>
            <w:r w:rsidRPr="00442A87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403</w:t>
            </w:r>
          </w:p>
        </w:tc>
      </w:tr>
      <w:tr w:rsidR="004564DE" w:rsidRPr="00442A87" w:rsidTr="00BA715D">
        <w:trPr>
          <w:tblHeader/>
        </w:trPr>
        <w:tc>
          <w:tcPr>
            <w:tcW w:w="1613" w:type="dxa"/>
            <w:vMerge/>
            <w:vAlign w:val="center"/>
          </w:tcPr>
          <w:p w:rsidR="004564DE" w:rsidRPr="00442A87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564DE" w:rsidRPr="00442A87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資處科</w:t>
            </w:r>
          </w:p>
        </w:tc>
        <w:tc>
          <w:tcPr>
            <w:tcW w:w="2551" w:type="dxa"/>
            <w:vAlign w:val="center"/>
          </w:tcPr>
          <w:p w:rsidR="004564DE" w:rsidRPr="00442A87" w:rsidRDefault="004564DE" w:rsidP="00723191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虛擬情境與科技互動設計</w:t>
            </w:r>
          </w:p>
        </w:tc>
        <w:tc>
          <w:tcPr>
            <w:tcW w:w="7513" w:type="dxa"/>
            <w:vAlign w:val="center"/>
          </w:tcPr>
          <w:p w:rsidR="004564DE" w:rsidRPr="00442A87" w:rsidRDefault="004564DE" w:rsidP="00442A87">
            <w:pPr>
              <w:numPr>
                <w:ilvl w:val="0"/>
                <w:numId w:val="9"/>
              </w:numPr>
              <w:spacing w:line="280" w:lineRule="exact"/>
              <w:ind w:left="318" w:hanging="318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引導學生學習虛擬實境的基礎知識、使用原理和應用技巧。</w:t>
            </w:r>
          </w:p>
          <w:p w:rsidR="004564DE" w:rsidRPr="00442A87" w:rsidRDefault="004564DE" w:rsidP="00442A87">
            <w:pPr>
              <w:numPr>
                <w:ilvl w:val="0"/>
                <w:numId w:val="9"/>
              </w:numPr>
              <w:spacing w:line="280" w:lineRule="exact"/>
              <w:ind w:left="318" w:hanging="318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引導學生了解『虛擬實境』的實用技巧及應用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方法。</w:t>
            </w:r>
          </w:p>
          <w:p w:rsidR="004564DE" w:rsidRPr="00442A87" w:rsidRDefault="004564DE" w:rsidP="00442A87">
            <w:pPr>
              <w:numPr>
                <w:ilvl w:val="0"/>
                <w:numId w:val="9"/>
              </w:numPr>
              <w:spacing w:line="280" w:lineRule="exact"/>
              <w:ind w:left="318" w:hanging="318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讓學生了解互動多媒體的技巧並會操作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 VR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設備且利用線上開放素材，並學會撰寫互動脚本和場景設計。</w:t>
            </w:r>
          </w:p>
          <w:p w:rsidR="004564DE" w:rsidRPr="00442A87" w:rsidRDefault="004564DE" w:rsidP="00442A87">
            <w:pPr>
              <w:numPr>
                <w:ilvl w:val="0"/>
                <w:numId w:val="9"/>
              </w:numPr>
              <w:spacing w:line="280" w:lineRule="exact"/>
              <w:ind w:left="318" w:hanging="318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結合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108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新課綱的跨領域與新興科技課程，讓學生可以學習更多元的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技術與創新。</w:t>
            </w:r>
          </w:p>
        </w:tc>
        <w:tc>
          <w:tcPr>
            <w:tcW w:w="1843" w:type="dxa"/>
            <w:vAlign w:val="center"/>
          </w:tcPr>
          <w:p w:rsidR="004564DE" w:rsidRPr="00442A87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科技大樓</w:t>
            </w:r>
            <w:r w:rsidRPr="00442A87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301</w:t>
            </w:r>
          </w:p>
        </w:tc>
      </w:tr>
      <w:tr w:rsidR="004564DE" w:rsidRPr="00442A87" w:rsidTr="00BA715D">
        <w:trPr>
          <w:tblHeader/>
        </w:trPr>
        <w:tc>
          <w:tcPr>
            <w:tcW w:w="1613" w:type="dxa"/>
            <w:vMerge/>
            <w:vAlign w:val="center"/>
          </w:tcPr>
          <w:p w:rsidR="004564DE" w:rsidRPr="00442A87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564DE" w:rsidRPr="00442A87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飛修科</w:t>
            </w:r>
          </w:p>
        </w:tc>
        <w:tc>
          <w:tcPr>
            <w:tcW w:w="2551" w:type="dxa"/>
            <w:vAlign w:val="center"/>
          </w:tcPr>
          <w:p w:rsidR="004564DE" w:rsidRPr="00442A87" w:rsidRDefault="004564DE" w:rsidP="00723191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ja-JP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ja-JP"/>
              </w:rPr>
              <w:t>一飛沖天</w:t>
            </w:r>
          </w:p>
        </w:tc>
        <w:tc>
          <w:tcPr>
            <w:tcW w:w="7513" w:type="dxa"/>
            <w:vAlign w:val="center"/>
          </w:tcPr>
          <w:p w:rsidR="004564DE" w:rsidRPr="00442A87" w:rsidRDefault="004564DE" w:rsidP="00723191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學生藉由動手組裝飛機外形及電動馬達，可了解飛機的升力及推力原理，飛機裝有電動馬達後飛行距離增加了、滯空時間也增長了，更能增加學生的學習興趣。</w:t>
            </w:r>
          </w:p>
        </w:tc>
        <w:tc>
          <w:tcPr>
            <w:tcW w:w="1843" w:type="dxa"/>
            <w:vAlign w:val="center"/>
          </w:tcPr>
          <w:p w:rsidR="004564DE" w:rsidRPr="00442A87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航機大樓</w:t>
            </w:r>
          </w:p>
        </w:tc>
      </w:tr>
      <w:tr w:rsidR="004564DE" w:rsidRPr="00442A87" w:rsidTr="00BA715D">
        <w:trPr>
          <w:tblHeader/>
        </w:trPr>
        <w:tc>
          <w:tcPr>
            <w:tcW w:w="1613" w:type="dxa"/>
            <w:vMerge/>
            <w:vAlign w:val="center"/>
          </w:tcPr>
          <w:p w:rsidR="004564DE" w:rsidRPr="00442A87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564DE" w:rsidRPr="00442A87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資訊科</w:t>
            </w:r>
          </w:p>
        </w:tc>
        <w:tc>
          <w:tcPr>
            <w:tcW w:w="2551" w:type="dxa"/>
            <w:vAlign w:val="center"/>
          </w:tcPr>
          <w:p w:rsidR="004564DE" w:rsidRPr="00442A87" w:rsidRDefault="004564DE" w:rsidP="00723191">
            <w:pPr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ja-JP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ja-JP"/>
              </w:rPr>
              <w:t>創意樂高機器人</w:t>
            </w:r>
          </w:p>
        </w:tc>
        <w:tc>
          <w:tcPr>
            <w:tcW w:w="7513" w:type="dxa"/>
            <w:vAlign w:val="center"/>
          </w:tcPr>
          <w:p w:rsidR="004564DE" w:rsidRPr="00442A87" w:rsidRDefault="004564DE" w:rsidP="00442A87">
            <w:pPr>
              <w:numPr>
                <w:ilvl w:val="0"/>
                <w:numId w:val="11"/>
              </w:numPr>
              <w:ind w:left="318" w:hanging="318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學習樂高機器人組裝。</w:t>
            </w:r>
          </w:p>
          <w:p w:rsidR="004564DE" w:rsidRPr="00442A87" w:rsidRDefault="004564DE" w:rsidP="00442A87">
            <w:pPr>
              <w:numPr>
                <w:ilvl w:val="0"/>
                <w:numId w:val="11"/>
              </w:numPr>
              <w:ind w:left="318" w:hanging="318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學習樂高機器人程式操作。</w:t>
            </w:r>
          </w:p>
          <w:p w:rsidR="004564DE" w:rsidRPr="00442A87" w:rsidRDefault="004564DE" w:rsidP="00442A87">
            <w:pPr>
              <w:numPr>
                <w:ilvl w:val="0"/>
                <w:numId w:val="11"/>
              </w:numPr>
              <w:ind w:left="318" w:hanging="318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搭配感測器整合練習。</w:t>
            </w:r>
          </w:p>
        </w:tc>
        <w:tc>
          <w:tcPr>
            <w:tcW w:w="1843" w:type="dxa"/>
            <w:vAlign w:val="center"/>
          </w:tcPr>
          <w:p w:rsidR="004564DE" w:rsidRPr="00442A87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科技五樓</w:t>
            </w:r>
          </w:p>
        </w:tc>
      </w:tr>
    </w:tbl>
    <w:p w:rsidR="00C17B1F" w:rsidRPr="00442A87" w:rsidRDefault="00C17B1F" w:rsidP="00864C63">
      <w:pPr>
        <w:rPr>
          <w:rFonts w:ascii="標楷體" w:eastAsia="標楷體" w:hAnsi="標楷體"/>
          <w:sz w:val="26"/>
          <w:szCs w:val="26"/>
        </w:rPr>
      </w:pPr>
    </w:p>
    <w:sectPr w:rsidR="00C17B1F" w:rsidRPr="00442A87" w:rsidSect="0093536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BA3"/>
      </v:shape>
    </w:pict>
  </w:numPicBullet>
  <w:abstractNum w:abstractNumId="0" w15:restartNumberingAfterBreak="0">
    <w:nsid w:val="03591CEF"/>
    <w:multiLevelType w:val="multilevel"/>
    <w:tmpl w:val="03591CEF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6A3D78"/>
    <w:multiLevelType w:val="hybridMultilevel"/>
    <w:tmpl w:val="720CB57C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9483DA8"/>
    <w:multiLevelType w:val="hybridMultilevel"/>
    <w:tmpl w:val="36002086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BB13D5F"/>
    <w:multiLevelType w:val="multilevel"/>
    <w:tmpl w:val="0BB13D5F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164772"/>
    <w:multiLevelType w:val="multilevel"/>
    <w:tmpl w:val="1816477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1225F0"/>
    <w:multiLevelType w:val="singleLevel"/>
    <w:tmpl w:val="2E1225F0"/>
    <w:lvl w:ilvl="0">
      <w:start w:val="1"/>
      <w:numFmt w:val="taiwaneseCountingThousand"/>
      <w:lvlText w:val="%1、"/>
      <w:lvlJc w:val="left"/>
      <w:pPr>
        <w:tabs>
          <w:tab w:val="num" w:pos="884"/>
        </w:tabs>
        <w:ind w:left="884" w:hanging="600"/>
      </w:pPr>
      <w:rPr>
        <w:rFonts w:hint="eastAsia"/>
      </w:rPr>
    </w:lvl>
  </w:abstractNum>
  <w:abstractNum w:abstractNumId="6" w15:restartNumberingAfterBreak="0">
    <w:nsid w:val="30950D88"/>
    <w:multiLevelType w:val="multilevel"/>
    <w:tmpl w:val="30950D88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9D606E3"/>
    <w:multiLevelType w:val="hybridMultilevel"/>
    <w:tmpl w:val="7A860E1E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D385985"/>
    <w:multiLevelType w:val="hybridMultilevel"/>
    <w:tmpl w:val="A5820CBC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E7B3D4F"/>
    <w:multiLevelType w:val="hybridMultilevel"/>
    <w:tmpl w:val="53BA61E2"/>
    <w:lvl w:ilvl="0" w:tplc="D8FAA862">
      <w:start w:val="1"/>
      <w:numFmt w:val="decimal"/>
      <w:lvlText w:val="%1."/>
      <w:lvlJc w:val="center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EA80565"/>
    <w:multiLevelType w:val="hybridMultilevel"/>
    <w:tmpl w:val="33768A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0412EAB"/>
    <w:multiLevelType w:val="multilevel"/>
    <w:tmpl w:val="40412EAB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4CE3B6F"/>
    <w:multiLevelType w:val="hybridMultilevel"/>
    <w:tmpl w:val="82929EFE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EF81E42"/>
    <w:multiLevelType w:val="hybridMultilevel"/>
    <w:tmpl w:val="F0E05E56"/>
    <w:lvl w:ilvl="0" w:tplc="96B40F78">
      <w:start w:val="1"/>
      <w:numFmt w:val="bullet"/>
      <w:lvlText w:val=""/>
      <w:lvlJc w:val="left"/>
      <w:pPr>
        <w:ind w:left="334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82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30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26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7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2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70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181" w:hanging="480"/>
      </w:pPr>
      <w:rPr>
        <w:rFonts w:ascii="Wingdings" w:hAnsi="Wingdings" w:hint="default"/>
      </w:rPr>
    </w:lvl>
  </w:abstractNum>
  <w:abstractNum w:abstractNumId="14" w15:restartNumberingAfterBreak="0">
    <w:nsid w:val="63D36E57"/>
    <w:multiLevelType w:val="hybridMultilevel"/>
    <w:tmpl w:val="AD60D6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CD43ECA"/>
    <w:multiLevelType w:val="hybridMultilevel"/>
    <w:tmpl w:val="BE02D8E6"/>
    <w:lvl w:ilvl="0" w:tplc="6B5ABD7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8"/>
  </w:num>
  <w:num w:numId="5">
    <w:abstractNumId w:val="1"/>
  </w:num>
  <w:num w:numId="6">
    <w:abstractNumId w:val="12"/>
  </w:num>
  <w:num w:numId="7">
    <w:abstractNumId w:val="5"/>
  </w:num>
  <w:num w:numId="8">
    <w:abstractNumId w:val="2"/>
  </w:num>
  <w:num w:numId="9">
    <w:abstractNumId w:val="0"/>
  </w:num>
  <w:num w:numId="10">
    <w:abstractNumId w:val="11"/>
  </w:num>
  <w:num w:numId="11">
    <w:abstractNumId w:val="3"/>
  </w:num>
  <w:num w:numId="12">
    <w:abstractNumId w:val="4"/>
  </w:num>
  <w:num w:numId="13">
    <w:abstractNumId w:val="6"/>
  </w:num>
  <w:num w:numId="14">
    <w:abstractNumId w:val="14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D20"/>
    <w:rsid w:val="00077A40"/>
    <w:rsid w:val="000F4C48"/>
    <w:rsid w:val="001F002B"/>
    <w:rsid w:val="001F0B97"/>
    <w:rsid w:val="00263429"/>
    <w:rsid w:val="002662CE"/>
    <w:rsid w:val="002A271B"/>
    <w:rsid w:val="00324B1E"/>
    <w:rsid w:val="00442A87"/>
    <w:rsid w:val="004564DE"/>
    <w:rsid w:val="004573DB"/>
    <w:rsid w:val="004E0BB0"/>
    <w:rsid w:val="00625575"/>
    <w:rsid w:val="00671128"/>
    <w:rsid w:val="00755ED7"/>
    <w:rsid w:val="007A71B6"/>
    <w:rsid w:val="00826B51"/>
    <w:rsid w:val="00853505"/>
    <w:rsid w:val="00864C63"/>
    <w:rsid w:val="008C1BD1"/>
    <w:rsid w:val="0093536F"/>
    <w:rsid w:val="0095303C"/>
    <w:rsid w:val="0098599C"/>
    <w:rsid w:val="00A51D20"/>
    <w:rsid w:val="00AD01EE"/>
    <w:rsid w:val="00BA715D"/>
    <w:rsid w:val="00C17B1F"/>
    <w:rsid w:val="00C22F6B"/>
    <w:rsid w:val="00C35F1C"/>
    <w:rsid w:val="00D225A5"/>
    <w:rsid w:val="00D353A9"/>
    <w:rsid w:val="00D66DE2"/>
    <w:rsid w:val="00DC67E2"/>
    <w:rsid w:val="00E67B2F"/>
    <w:rsid w:val="00F0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A4578F-9E92-40D5-9CAD-97BE72849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4E0BB0"/>
    <w:pPr>
      <w:ind w:left="480"/>
    </w:pPr>
  </w:style>
  <w:style w:type="character" w:customStyle="1" w:styleId="a6">
    <w:name w:val="註解方塊文字 字元"/>
    <w:link w:val="a7"/>
    <w:uiPriority w:val="99"/>
    <w:rsid w:val="00826B51"/>
    <w:rPr>
      <w:rFonts w:ascii="Arial" w:hAnsi="Arial"/>
      <w:sz w:val="18"/>
      <w:szCs w:val="18"/>
    </w:rPr>
  </w:style>
  <w:style w:type="paragraph" w:styleId="a7">
    <w:name w:val="Balloon Text"/>
    <w:basedOn w:val="a"/>
    <w:link w:val="a6"/>
    <w:uiPriority w:val="99"/>
    <w:rsid w:val="00826B51"/>
    <w:rPr>
      <w:rFonts w:ascii="Arial" w:hAnsi="Arial"/>
      <w:sz w:val="18"/>
      <w:szCs w:val="18"/>
    </w:rPr>
  </w:style>
  <w:style w:type="character" w:customStyle="1" w:styleId="1">
    <w:name w:val="註解方塊文字 字元1"/>
    <w:basedOn w:val="a0"/>
    <w:uiPriority w:val="99"/>
    <w:semiHidden/>
    <w:rsid w:val="00826B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清單段落 字元"/>
    <w:link w:val="a4"/>
    <w:locked/>
    <w:rsid w:val="00442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jsmm.pixnet.net/blog/post/393746629-%e8%bb%8a%e9%ab%94%e5%bd%a9%e7%b9%aa%e3%80%81%e5%85%a8%e8%bb%8a%e5%bd%a9%e7%b9%aa%e5%8c%85%e8%86%9c%ef%bc%8d%e7%8e%a9%e8%89%b2%e5%a4%a7%e8%a7%a3%e6%94%be%ef%bc%8c%e7%8e%a9%e5%87%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20684-D1D0-4BAE-B1AA-F7B483362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202</Words>
  <Characters>1158</Characters>
  <Application>Microsoft Office Word</Application>
  <DocSecurity>0</DocSecurity>
  <Lines>9</Lines>
  <Paragraphs>2</Paragraphs>
  <ScaleCrop>false</ScaleCrop>
  <Company>sshs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沈嘉寶</dc:creator>
  <cp:lastModifiedBy>a612</cp:lastModifiedBy>
  <cp:revision>2</cp:revision>
  <cp:lastPrinted>2021-02-20T01:23:00Z</cp:lastPrinted>
  <dcterms:created xsi:type="dcterms:W3CDTF">2022-02-16T06:35:00Z</dcterms:created>
  <dcterms:modified xsi:type="dcterms:W3CDTF">2022-02-16T06:35:00Z</dcterms:modified>
</cp:coreProperties>
</file>