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0A26" w14:textId="77777777" w:rsidR="00974EF1" w:rsidRPr="003B2004" w:rsidRDefault="007318CA" w:rsidP="006740F7">
      <w:pPr>
        <w:spacing w:beforeLines="50" w:before="180" w:afterLines="50" w:after="180" w:line="480" w:lineRule="exact"/>
        <w:jc w:val="center"/>
        <w:rPr>
          <w:rFonts w:ascii="Times New Roman" w:eastAsia="標楷體" w:hAnsi="Times New Roman"/>
          <w:b/>
          <w:sz w:val="26"/>
          <w:szCs w:val="26"/>
        </w:rPr>
      </w:pPr>
      <w:r>
        <w:rPr>
          <w:rFonts w:ascii="Times New Roman" w:eastAsia="標楷體" w:hAnsi="Times New Roman"/>
          <w:b/>
          <w:sz w:val="26"/>
          <w:szCs w:val="26"/>
        </w:rPr>
        <w:t>20</w:t>
      </w:r>
      <w:r>
        <w:rPr>
          <w:rFonts w:ascii="Times New Roman" w:eastAsia="標楷體" w:hAnsi="Times New Roman" w:hint="eastAsia"/>
          <w:b/>
          <w:sz w:val="26"/>
          <w:szCs w:val="26"/>
        </w:rPr>
        <w:t>2</w:t>
      </w:r>
      <w:r w:rsidR="000E07DC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「媽媽教我的詩」</w:t>
      </w:r>
      <w:r w:rsidR="003B2004">
        <w:rPr>
          <w:rFonts w:ascii="Times New Roman" w:eastAsia="標楷體" w:hAnsi="標楷體" w:hint="eastAsia"/>
          <w:b/>
          <w:sz w:val="26"/>
          <w:szCs w:val="26"/>
        </w:rPr>
        <w:t>全國兒童創意</w:t>
      </w:r>
      <w:proofErr w:type="gramStart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 w:hint="eastAsia"/>
          <w:b/>
          <w:sz w:val="26"/>
          <w:szCs w:val="26"/>
        </w:rPr>
        <w:t>賽</w:t>
      </w:r>
    </w:p>
    <w:p w14:paraId="1C9521F5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壹、活動緣起</w:t>
      </w:r>
    </w:p>
    <w:p w14:paraId="204478CA" w14:textId="77777777" w:rsidR="00974EF1" w:rsidRDefault="00940AC3" w:rsidP="001B5092">
      <w:pPr>
        <w:adjustRightInd w:val="0"/>
        <w:spacing w:beforeLines="30" w:before="108" w:line="480" w:lineRule="exact"/>
        <w:ind w:firstLine="480"/>
        <w:jc w:val="both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為鼓勵學生學習</w:t>
      </w:r>
      <w:r w:rsidR="00974EF1" w:rsidRPr="003B2004">
        <w:rPr>
          <w:rFonts w:ascii="Times New Roman" w:eastAsia="標楷體" w:hAnsi="標楷體"/>
          <w:sz w:val="26"/>
          <w:szCs w:val="26"/>
        </w:rPr>
        <w:t>運用臺灣母語，增進族群間之瞭解、尊重、包容及欣賞，推展並營造母語之優質學習環境，</w:t>
      </w:r>
      <w:r w:rsidR="001B5092">
        <w:rPr>
          <w:rFonts w:ascii="Times New Roman" w:eastAsia="標楷體" w:hAnsi="標楷體" w:hint="eastAsia"/>
          <w:sz w:val="26"/>
          <w:szCs w:val="26"/>
        </w:rPr>
        <w:t>新台灣人文教基金會</w:t>
      </w:r>
      <w:proofErr w:type="gramStart"/>
      <w:r w:rsidR="001B5092">
        <w:rPr>
          <w:rFonts w:ascii="Times New Roman" w:eastAsia="標楷體" w:hAnsi="標楷體" w:hint="eastAsia"/>
          <w:sz w:val="26"/>
          <w:szCs w:val="26"/>
        </w:rPr>
        <w:t>特</w:t>
      </w:r>
      <w:proofErr w:type="gramEnd"/>
      <w:r w:rsidR="001B5092">
        <w:rPr>
          <w:rFonts w:ascii="Times New Roman" w:eastAsia="標楷體" w:hAnsi="標楷體" w:hint="eastAsia"/>
          <w:sz w:val="26"/>
          <w:szCs w:val="26"/>
        </w:rPr>
        <w:t>於</w:t>
      </w:r>
      <w:r w:rsidR="001B5092">
        <w:rPr>
          <w:rFonts w:ascii="Times New Roman" w:eastAsia="標楷體" w:hAnsi="標楷體" w:hint="eastAsia"/>
          <w:sz w:val="26"/>
          <w:szCs w:val="26"/>
        </w:rPr>
        <w:t>2011</w:t>
      </w:r>
      <w:r w:rsidR="001B5092">
        <w:rPr>
          <w:rFonts w:ascii="Times New Roman" w:eastAsia="標楷體" w:hAnsi="標楷體" w:hint="eastAsia"/>
          <w:sz w:val="26"/>
          <w:szCs w:val="26"/>
        </w:rPr>
        <w:t>年起，</w:t>
      </w:r>
      <w:r w:rsidR="001B5092">
        <w:rPr>
          <w:rFonts w:ascii="Times New Roman" w:eastAsia="標楷體" w:hAnsi="標楷體"/>
          <w:sz w:val="26"/>
          <w:szCs w:val="26"/>
        </w:rPr>
        <w:t>舉辦「媽媽教我的詩」</w:t>
      </w:r>
      <w:r w:rsidR="001B5092">
        <w:rPr>
          <w:rFonts w:ascii="Times New Roman" w:eastAsia="標楷體" w:hAnsi="標楷體" w:hint="eastAsia"/>
          <w:sz w:val="26"/>
          <w:szCs w:val="26"/>
        </w:rPr>
        <w:t>全國</w:t>
      </w:r>
      <w:r w:rsidR="00974EF1" w:rsidRPr="003B2004">
        <w:rPr>
          <w:rFonts w:ascii="Times New Roman" w:eastAsia="標楷體" w:hAnsi="標楷體"/>
          <w:sz w:val="26"/>
          <w:szCs w:val="26"/>
        </w:rPr>
        <w:t>兒童創意</w:t>
      </w:r>
      <w:proofErr w:type="gramStart"/>
      <w:r w:rsidR="00974EF1" w:rsidRPr="003B2004">
        <w:rPr>
          <w:rFonts w:ascii="Times New Roman" w:eastAsia="標楷體" w:hAnsi="標楷體"/>
          <w:sz w:val="26"/>
          <w:szCs w:val="26"/>
        </w:rPr>
        <w:t>朗詩大</w:t>
      </w:r>
      <w:proofErr w:type="gramEnd"/>
      <w:r w:rsidR="00974EF1" w:rsidRPr="003B2004">
        <w:rPr>
          <w:rFonts w:ascii="Times New Roman" w:eastAsia="標楷體" w:hAnsi="標楷體"/>
          <w:sz w:val="26"/>
          <w:szCs w:val="26"/>
        </w:rPr>
        <w:t>賽，藉以增進語言學習的廣度，提昇學生使用母語能力，增加對母語詩歌的喜愛與認識。</w:t>
      </w:r>
    </w:p>
    <w:p w14:paraId="7DDAAD7A" w14:textId="77777777" w:rsidR="001B5092" w:rsidRPr="00940AC3" w:rsidRDefault="001B5092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ab/>
      </w:r>
      <w:r w:rsidR="00940AC3">
        <w:rPr>
          <w:rFonts w:ascii="Times New Roman" w:eastAsia="標楷體" w:hAnsi="標楷體" w:hint="eastAsia"/>
          <w:sz w:val="26"/>
          <w:szCs w:val="26"/>
        </w:rPr>
        <w:t>自</w:t>
      </w:r>
      <w:r w:rsidR="00940AC3">
        <w:rPr>
          <w:rFonts w:ascii="Times New Roman" w:eastAsia="標楷體" w:hAnsi="標楷體" w:hint="eastAsia"/>
          <w:sz w:val="26"/>
          <w:szCs w:val="26"/>
        </w:rPr>
        <w:t>2011</w:t>
      </w:r>
      <w:r w:rsidR="00940AC3">
        <w:rPr>
          <w:rFonts w:ascii="Times New Roman" w:eastAsia="標楷體" w:hAnsi="標楷體" w:hint="eastAsia"/>
          <w:sz w:val="26"/>
          <w:szCs w:val="26"/>
        </w:rPr>
        <w:t>起至今</w:t>
      </w:r>
      <w:r w:rsidRPr="001B5092">
        <w:rPr>
          <w:rFonts w:ascii="Times New Roman" w:eastAsia="標楷體" w:hAnsi="標楷體" w:hint="eastAsia"/>
          <w:sz w:val="26"/>
          <w:szCs w:val="26"/>
        </w:rPr>
        <w:t>「媽媽教我的詩」</w:t>
      </w:r>
      <w:r w:rsidR="00941B5C">
        <w:rPr>
          <w:rFonts w:ascii="Times New Roman" w:eastAsia="標楷體" w:hAnsi="標楷體" w:hint="eastAsia"/>
          <w:sz w:val="26"/>
          <w:szCs w:val="26"/>
        </w:rPr>
        <w:t>活動</w:t>
      </w:r>
      <w:r w:rsidR="00940AC3">
        <w:rPr>
          <w:rFonts w:ascii="Times New Roman" w:eastAsia="標楷體" w:hAnsi="標楷體" w:hint="eastAsia"/>
          <w:sz w:val="26"/>
          <w:szCs w:val="26"/>
        </w:rPr>
        <w:t>已邁入第</w:t>
      </w:r>
      <w:r>
        <w:rPr>
          <w:rFonts w:ascii="Times New Roman" w:eastAsia="標楷體" w:hAnsi="標楷體" w:hint="eastAsia"/>
          <w:sz w:val="26"/>
          <w:szCs w:val="26"/>
        </w:rPr>
        <w:t>十</w:t>
      </w:r>
      <w:r w:rsidR="003D1BB4">
        <w:rPr>
          <w:rFonts w:ascii="Times New Roman" w:eastAsia="標楷體" w:hAnsi="標楷體" w:hint="eastAsia"/>
          <w:sz w:val="26"/>
          <w:szCs w:val="26"/>
        </w:rPr>
        <w:t>一</w:t>
      </w:r>
      <w:r>
        <w:rPr>
          <w:rFonts w:ascii="Times New Roman" w:eastAsia="標楷體" w:hAnsi="標楷體" w:hint="eastAsia"/>
          <w:sz w:val="26"/>
          <w:szCs w:val="26"/>
        </w:rPr>
        <w:t>年，</w:t>
      </w:r>
      <w:r w:rsidR="00940AC3">
        <w:rPr>
          <w:rFonts w:ascii="Times New Roman" w:eastAsia="標楷體" w:hAnsi="標楷體" w:hint="eastAsia"/>
          <w:sz w:val="26"/>
          <w:szCs w:val="26"/>
        </w:rPr>
        <w:t>今年</w:t>
      </w:r>
      <w:r>
        <w:rPr>
          <w:rFonts w:ascii="Times New Roman" w:eastAsia="標楷體" w:hAnsi="標楷體" w:hint="eastAsia"/>
          <w:sz w:val="26"/>
          <w:szCs w:val="26"/>
        </w:rPr>
        <w:t>主辦單位</w:t>
      </w:r>
      <w:r w:rsidR="003D1BB4">
        <w:rPr>
          <w:rFonts w:ascii="Times New Roman" w:eastAsia="標楷體" w:hAnsi="標楷體" w:hint="eastAsia"/>
          <w:sz w:val="26"/>
          <w:szCs w:val="26"/>
        </w:rPr>
        <w:t>延續去年</w:t>
      </w:r>
      <w:r w:rsidR="003D1BB4">
        <w:rPr>
          <w:rFonts w:ascii="Times New Roman" w:eastAsia="標楷體" w:hAnsi="標楷體" w:hint="eastAsia"/>
          <w:sz w:val="26"/>
          <w:szCs w:val="26"/>
        </w:rPr>
        <w:t>10</w:t>
      </w:r>
      <w:r w:rsidR="003D1BB4">
        <w:rPr>
          <w:rFonts w:ascii="Times New Roman" w:eastAsia="標楷體" w:hAnsi="標楷體" w:hint="eastAsia"/>
          <w:sz w:val="26"/>
          <w:szCs w:val="26"/>
        </w:rPr>
        <w:t>周年新增的</w:t>
      </w:r>
      <w:r>
        <w:rPr>
          <w:rFonts w:ascii="Times New Roman" w:eastAsia="標楷體" w:hAnsi="標楷體" w:hint="eastAsia"/>
          <w:sz w:val="26"/>
          <w:szCs w:val="26"/>
        </w:rPr>
        <w:t>「青春組」</w:t>
      </w:r>
      <w:r w:rsidR="00940AC3">
        <w:rPr>
          <w:rFonts w:ascii="Times New Roman" w:eastAsia="標楷體" w:hAnsi="標楷體" w:hint="eastAsia"/>
          <w:sz w:val="26"/>
          <w:szCs w:val="26"/>
        </w:rPr>
        <w:t>，擴大</w:t>
      </w:r>
      <w:r>
        <w:rPr>
          <w:rFonts w:ascii="Times New Roman" w:eastAsia="標楷體" w:hAnsi="標楷體" w:hint="eastAsia"/>
          <w:sz w:val="26"/>
          <w:szCs w:val="26"/>
        </w:rPr>
        <w:t>邀請國中青少年</w:t>
      </w:r>
      <w:r w:rsidR="00941B5C">
        <w:rPr>
          <w:rFonts w:ascii="Times New Roman" w:eastAsia="標楷體" w:hAnsi="標楷體" w:hint="eastAsia"/>
          <w:sz w:val="26"/>
          <w:szCs w:val="26"/>
        </w:rPr>
        <w:t>共襄盛舉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  <w:r w:rsidR="00A0603F">
        <w:rPr>
          <w:rFonts w:ascii="Times New Roman" w:eastAsia="標楷體" w:hAnsi="標楷體" w:hint="eastAsia"/>
          <w:sz w:val="26"/>
          <w:szCs w:val="26"/>
        </w:rPr>
        <w:t>此外</w:t>
      </w:r>
      <w:r w:rsidR="00941B5C">
        <w:rPr>
          <w:rFonts w:ascii="Times New Roman" w:eastAsia="標楷體" w:hAnsi="標楷體" w:hint="eastAsia"/>
          <w:sz w:val="26"/>
          <w:szCs w:val="26"/>
        </w:rPr>
        <w:t>因應數位化時代，</w:t>
      </w:r>
      <w:r w:rsidR="00940AC3">
        <w:rPr>
          <w:rFonts w:ascii="Times New Roman" w:eastAsia="標楷體" w:hAnsi="標楷體" w:hint="eastAsia"/>
          <w:sz w:val="26"/>
          <w:szCs w:val="26"/>
        </w:rPr>
        <w:t>包含</w:t>
      </w:r>
      <w:r w:rsidR="00941B5C">
        <w:rPr>
          <w:rFonts w:ascii="Times New Roman" w:eastAsia="標楷體" w:hAnsi="標楷體" w:hint="eastAsia"/>
          <w:sz w:val="26"/>
          <w:szCs w:val="26"/>
        </w:rPr>
        <w:t>開放作品剪輯、後製，</w:t>
      </w:r>
      <w:r w:rsidR="00940AC3">
        <w:rPr>
          <w:rFonts w:ascii="Times New Roman" w:eastAsia="標楷體" w:hAnsi="標楷體" w:hint="eastAsia"/>
          <w:sz w:val="26"/>
          <w:szCs w:val="26"/>
        </w:rPr>
        <w:t>並與服裝設計、背景道具等同步列入「整體表現」，</w:t>
      </w:r>
      <w:proofErr w:type="gramStart"/>
      <w:r w:rsidR="00940AC3">
        <w:rPr>
          <w:rFonts w:ascii="Times New Roman" w:eastAsia="標楷體" w:hAnsi="標楷體" w:hint="eastAsia"/>
          <w:sz w:val="26"/>
          <w:szCs w:val="26"/>
        </w:rPr>
        <w:t>佔</w:t>
      </w:r>
      <w:proofErr w:type="gramEnd"/>
      <w:r w:rsidR="00940AC3">
        <w:rPr>
          <w:rFonts w:ascii="Times New Roman" w:eastAsia="標楷體" w:hAnsi="標楷體" w:hint="eastAsia"/>
          <w:sz w:val="26"/>
          <w:szCs w:val="26"/>
        </w:rPr>
        <w:t>整體評分</w:t>
      </w:r>
      <w:r w:rsidR="00940AC3">
        <w:rPr>
          <w:rFonts w:ascii="Times New Roman" w:eastAsia="標楷體" w:hAnsi="標楷體" w:hint="eastAsia"/>
          <w:sz w:val="26"/>
          <w:szCs w:val="26"/>
        </w:rPr>
        <w:t>10%</w:t>
      </w:r>
      <w:r w:rsidR="00940AC3">
        <w:rPr>
          <w:rFonts w:ascii="Times New Roman" w:eastAsia="標楷體" w:hAnsi="標楷體" w:hint="eastAsia"/>
          <w:sz w:val="26"/>
          <w:szCs w:val="26"/>
        </w:rPr>
        <w:t>。</w:t>
      </w:r>
    </w:p>
    <w:p w14:paraId="493E2831" w14:textId="77777777" w:rsidR="00F71A21" w:rsidRDefault="00F71A2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7098B7D7" w14:textId="77777777" w:rsidR="00974EF1" w:rsidRPr="003B2004" w:rsidRDefault="00974EF1" w:rsidP="00B66510">
      <w:pPr>
        <w:adjustRightInd w:val="0"/>
        <w:spacing w:beforeLines="30" w:before="108" w:line="48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貳、活動宗旨</w:t>
      </w:r>
    </w:p>
    <w:p w14:paraId="2DD19D5B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培養學生欣賞各種語言及其文化，增進族群間之瞭解、尊重與包容的情懷。</w:t>
      </w:r>
    </w:p>
    <w:p w14:paraId="5D8E7569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透過競賽學習過程，提昇對語文研習興趣，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以期蔚為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風氣，而收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宏揚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文化績效。</w:t>
      </w:r>
    </w:p>
    <w:p w14:paraId="3D3B36AE" w14:textId="77777777" w:rsidR="00974EF1" w:rsidRPr="003B2004" w:rsidRDefault="00974EF1" w:rsidP="00B66510">
      <w:pPr>
        <w:pStyle w:val="a4"/>
        <w:numPr>
          <w:ilvl w:val="0"/>
          <w:numId w:val="15"/>
        </w:numPr>
        <w:spacing w:beforeLines="30" w:before="108" w:line="480" w:lineRule="exact"/>
        <w:ind w:leftChars="0" w:rightChars="-159" w:right="-382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達到「人親、土親、文化發展自我功能」的深刻體認。</w:t>
      </w:r>
    </w:p>
    <w:p w14:paraId="23AD7C84" w14:textId="77777777" w:rsidR="00F71A21" w:rsidRDefault="00F71A21" w:rsidP="00B66510">
      <w:pPr>
        <w:spacing w:beforeLines="30" w:before="108" w:line="480" w:lineRule="exact"/>
        <w:jc w:val="both"/>
        <w:rPr>
          <w:rFonts w:ascii="Times New Roman" w:eastAsia="標楷體" w:hAnsi="標楷體"/>
          <w:b/>
          <w:sz w:val="26"/>
          <w:szCs w:val="26"/>
        </w:rPr>
      </w:pPr>
    </w:p>
    <w:p w14:paraId="518E9C7C" w14:textId="6B298483" w:rsidR="00974EF1" w:rsidRPr="003B2004" w:rsidRDefault="00974EF1" w:rsidP="00B66510">
      <w:pPr>
        <w:spacing w:beforeLines="30" w:before="108" w:line="480" w:lineRule="exact"/>
        <w:jc w:val="both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參、辦理單位</w:t>
      </w:r>
    </w:p>
    <w:p w14:paraId="6716144A" w14:textId="77777777" w:rsidR="00974EF1" w:rsidRPr="003B2004" w:rsidRDefault="00974EF1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主辦單位：新台灣人文教基金會</w:t>
      </w:r>
    </w:p>
    <w:p w14:paraId="55155384" w14:textId="77777777" w:rsidR="003D4075" w:rsidRPr="000E07DC" w:rsidRDefault="008563BF" w:rsidP="000E07DC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合作</w:t>
      </w:r>
      <w:r w:rsidR="00974EF1" w:rsidRPr="00314C4D">
        <w:rPr>
          <w:rFonts w:ascii="Times New Roman" w:eastAsia="標楷體" w:hAnsi="標楷體"/>
          <w:sz w:val="26"/>
          <w:szCs w:val="26"/>
        </w:rPr>
        <w:t>單位：</w:t>
      </w:r>
      <w:r w:rsidR="003D4075" w:rsidRPr="000E07DC">
        <w:rPr>
          <w:rFonts w:ascii="Times New Roman" w:eastAsia="標楷體" w:hAnsi="標楷體" w:hint="eastAsia"/>
          <w:sz w:val="26"/>
          <w:szCs w:val="26"/>
        </w:rPr>
        <w:t>遠見</w:t>
      </w:r>
      <w:proofErr w:type="gramStart"/>
      <w:r w:rsidR="003D4075" w:rsidRPr="000E07DC">
        <w:rPr>
          <w:rFonts w:ascii="Times New Roman" w:eastAsia="標楷體" w:hAnsi="標楷體" w:hint="eastAsia"/>
          <w:sz w:val="26"/>
          <w:szCs w:val="26"/>
        </w:rPr>
        <w:t>‧</w:t>
      </w:r>
      <w:proofErr w:type="gramEnd"/>
      <w:r w:rsidR="003D4075" w:rsidRPr="000E07DC">
        <w:rPr>
          <w:rFonts w:ascii="Times New Roman" w:eastAsia="標楷體" w:hAnsi="標楷體" w:hint="eastAsia"/>
          <w:sz w:val="26"/>
          <w:szCs w:val="26"/>
        </w:rPr>
        <w:t>天下文化教育基金會</w:t>
      </w:r>
    </w:p>
    <w:p w14:paraId="2E31D9BA" w14:textId="77777777" w:rsidR="008563BF" w:rsidRPr="00314C4D" w:rsidRDefault="008563BF" w:rsidP="00BB2C6B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14C4D">
        <w:rPr>
          <w:rFonts w:ascii="Times New Roman" w:eastAsia="標楷體" w:hAnsi="標楷體" w:hint="eastAsia"/>
          <w:sz w:val="26"/>
          <w:szCs w:val="26"/>
        </w:rPr>
        <w:t>贊助單位：</w:t>
      </w:r>
      <w:r w:rsidR="00BB2C6B" w:rsidRPr="00314C4D">
        <w:rPr>
          <w:rFonts w:ascii="Times New Roman" w:eastAsia="標楷體" w:hAnsi="標楷體" w:hint="eastAsia"/>
          <w:sz w:val="26"/>
          <w:szCs w:val="26"/>
        </w:rPr>
        <w:t>城邦文化藝術基金會</w:t>
      </w:r>
      <w:r w:rsidRPr="00314C4D">
        <w:rPr>
          <w:rFonts w:ascii="Times New Roman" w:eastAsia="標楷體" w:hAnsi="標楷體" w:hint="eastAsia"/>
          <w:sz w:val="26"/>
          <w:szCs w:val="26"/>
        </w:rPr>
        <w:t>、</w:t>
      </w:r>
      <w:r w:rsidR="000E07DC">
        <w:rPr>
          <w:rFonts w:ascii="Times New Roman" w:eastAsia="標楷體" w:hAnsi="標楷體" w:hint="eastAsia"/>
          <w:sz w:val="26"/>
          <w:szCs w:val="26"/>
        </w:rPr>
        <w:t>水滴文化</w:t>
      </w:r>
    </w:p>
    <w:p w14:paraId="497A8831" w14:textId="77777777" w:rsidR="008563BF" w:rsidRPr="003B2004" w:rsidRDefault="00D50256" w:rsidP="00B66510">
      <w:pPr>
        <w:pStyle w:val="a4"/>
        <w:numPr>
          <w:ilvl w:val="0"/>
          <w:numId w:val="17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媒體協辦</w:t>
      </w:r>
      <w:r w:rsidR="008563BF">
        <w:rPr>
          <w:rFonts w:ascii="Times New Roman" w:eastAsia="標楷體" w:hAnsi="標楷體" w:hint="eastAsia"/>
          <w:sz w:val="26"/>
          <w:szCs w:val="26"/>
        </w:rPr>
        <w:t>：國語日報</w:t>
      </w:r>
    </w:p>
    <w:p w14:paraId="7CC78E8C" w14:textId="77777777" w:rsidR="00974EF1" w:rsidRPr="003B2004" w:rsidRDefault="00974EF1" w:rsidP="00B66510">
      <w:pPr>
        <w:spacing w:beforeLines="30" w:before="108" w:line="480" w:lineRule="exact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肆、內容規劃</w:t>
      </w:r>
    </w:p>
    <w:p w14:paraId="0EB48D65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Times New Roman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lastRenderedPageBreak/>
        <w:t>報名對象：</w:t>
      </w:r>
    </w:p>
    <w:p w14:paraId="3FA10AF9" w14:textId="77777777" w:rsidR="00974EF1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 w:rsidRPr="00940AC3">
        <w:rPr>
          <w:rFonts w:ascii="Times New Roman" w:eastAsia="標楷體" w:hAnsi="標楷體" w:hint="eastAsia"/>
          <w:sz w:val="26"/>
          <w:szCs w:val="26"/>
        </w:rPr>
        <w:t>【兒童</w:t>
      </w:r>
      <w:r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sz w:val="26"/>
          <w:szCs w:val="26"/>
        </w:rPr>
        <w:t>個人</w:t>
      </w:r>
      <w:r>
        <w:rPr>
          <w:rFonts w:ascii="Times New Roman" w:eastAsia="標楷體" w:hAnsi="標楷體" w:hint="eastAsia"/>
          <w:sz w:val="26"/>
          <w:szCs w:val="26"/>
        </w:rPr>
        <w:t>/</w:t>
      </w:r>
      <w:r>
        <w:rPr>
          <w:rFonts w:ascii="Times New Roman" w:eastAsia="標楷體" w:hAnsi="標楷體" w:hint="eastAsia"/>
          <w:sz w:val="26"/>
          <w:szCs w:val="26"/>
        </w:rPr>
        <w:t>團體</w:t>
      </w:r>
      <w:r w:rsidRPr="00940AC3">
        <w:rPr>
          <w:rFonts w:ascii="Times New Roman" w:eastAsia="標楷體" w:hAnsi="標楷體" w:hint="eastAsia"/>
          <w:sz w:val="26"/>
          <w:szCs w:val="26"/>
        </w:rPr>
        <w:t>組】</w:t>
      </w:r>
      <w:r w:rsidR="00BF3F92" w:rsidRPr="00BF3F92">
        <w:rPr>
          <w:rFonts w:ascii="Times New Roman" w:eastAsia="標楷體" w:hAnsi="標楷體" w:hint="eastAsia"/>
          <w:sz w:val="26"/>
          <w:szCs w:val="26"/>
        </w:rPr>
        <w:t>：</w:t>
      </w:r>
      <w:r w:rsidR="00974EF1" w:rsidRPr="00BF3F92">
        <w:rPr>
          <w:rFonts w:ascii="Times New Roman" w:eastAsia="標楷體" w:hAnsi="標楷體"/>
          <w:sz w:val="26"/>
          <w:szCs w:val="26"/>
        </w:rPr>
        <w:t>凡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滿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5</w:t>
      </w:r>
      <w:r w:rsidR="00974EF1" w:rsidRPr="00BF3F92">
        <w:rPr>
          <w:rFonts w:ascii="Times New Roman" w:eastAsia="標楷體" w:hAnsi="標楷體" w:hint="eastAsia"/>
          <w:sz w:val="26"/>
          <w:szCs w:val="26"/>
        </w:rPr>
        <w:t>歲</w:t>
      </w:r>
      <w:r w:rsidR="00C05A5B">
        <w:rPr>
          <w:rFonts w:ascii="Times New Roman" w:eastAsia="標楷體" w:hAnsi="標楷體" w:hint="eastAsia"/>
          <w:sz w:val="26"/>
          <w:szCs w:val="26"/>
        </w:rPr>
        <w:t>(10</w:t>
      </w:r>
      <w:r w:rsidR="003D1BB4">
        <w:rPr>
          <w:rFonts w:ascii="Times New Roman" w:eastAsia="標楷體" w:hAnsi="標楷體" w:hint="eastAsia"/>
          <w:sz w:val="26"/>
          <w:szCs w:val="26"/>
        </w:rPr>
        <w:t>5</w:t>
      </w:r>
      <w:r w:rsidR="00C05A5B">
        <w:rPr>
          <w:rFonts w:ascii="Times New Roman" w:eastAsia="標楷體" w:hAnsi="標楷體" w:hint="eastAsia"/>
          <w:sz w:val="26"/>
          <w:szCs w:val="26"/>
        </w:rPr>
        <w:t>年</w:t>
      </w:r>
      <w:r w:rsidR="00C05A5B">
        <w:rPr>
          <w:rFonts w:ascii="Times New Roman" w:eastAsia="標楷體" w:hAnsi="標楷體" w:hint="eastAsia"/>
          <w:sz w:val="26"/>
          <w:szCs w:val="26"/>
        </w:rPr>
        <w:t>6</w:t>
      </w:r>
      <w:r w:rsidR="00C05A5B">
        <w:rPr>
          <w:rFonts w:ascii="Times New Roman" w:eastAsia="標楷體" w:hAnsi="標楷體" w:hint="eastAsia"/>
          <w:sz w:val="26"/>
          <w:szCs w:val="26"/>
        </w:rPr>
        <w:t>月</w:t>
      </w:r>
      <w:r w:rsidR="00C05A5B">
        <w:rPr>
          <w:rFonts w:ascii="Times New Roman" w:eastAsia="標楷體" w:hAnsi="標楷體" w:hint="eastAsia"/>
          <w:sz w:val="26"/>
          <w:szCs w:val="26"/>
        </w:rPr>
        <w:t>(</w:t>
      </w:r>
      <w:r w:rsidR="00C05A5B">
        <w:rPr>
          <w:rFonts w:ascii="Times New Roman" w:eastAsia="標楷體" w:hAnsi="標楷體" w:hint="eastAsia"/>
          <w:sz w:val="26"/>
          <w:szCs w:val="26"/>
        </w:rPr>
        <w:t>含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C05A5B">
        <w:rPr>
          <w:rFonts w:ascii="Times New Roman" w:eastAsia="標楷體" w:hAnsi="標楷體" w:hint="eastAsia"/>
          <w:sz w:val="26"/>
          <w:szCs w:val="26"/>
        </w:rPr>
        <w:t>前出生</w:t>
      </w:r>
      <w:r w:rsidR="00C05A5B"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B2004">
        <w:rPr>
          <w:rFonts w:ascii="Times New Roman" w:eastAsia="標楷體" w:hAnsi="標楷體" w:hint="eastAsia"/>
          <w:sz w:val="26"/>
          <w:szCs w:val="26"/>
        </w:rPr>
        <w:t>或</w:t>
      </w:r>
      <w:r w:rsidR="00974EF1" w:rsidRPr="003B2004">
        <w:rPr>
          <w:rFonts w:ascii="Times New Roman" w:eastAsia="標楷體" w:hAnsi="標楷體"/>
          <w:sz w:val="26"/>
          <w:szCs w:val="26"/>
        </w:rPr>
        <w:t>就讀於全國公私立小學一至六年級學生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含六年級應屆畢業生。</w:t>
      </w:r>
    </w:p>
    <w:p w14:paraId="202EBD8A" w14:textId="77777777" w:rsidR="00EF4B96" w:rsidRPr="003B2004" w:rsidRDefault="00940AC3" w:rsidP="00B66510">
      <w:pPr>
        <w:spacing w:beforeLines="30" w:before="108" w:line="480" w:lineRule="exact"/>
        <w:ind w:leftChars="235" w:left="564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【</w:t>
      </w:r>
      <w:r w:rsidR="00EF4B96">
        <w:rPr>
          <w:rFonts w:ascii="Times New Roman" w:eastAsia="標楷體" w:hAnsi="標楷體" w:hint="eastAsia"/>
          <w:sz w:val="26"/>
          <w:szCs w:val="26"/>
        </w:rPr>
        <w:t>青春組</w:t>
      </w:r>
      <w:r>
        <w:rPr>
          <w:rFonts w:ascii="Times New Roman" w:eastAsia="標楷體" w:hAnsi="標楷體" w:hint="eastAsia"/>
          <w:sz w:val="26"/>
          <w:szCs w:val="26"/>
        </w:rPr>
        <w:t>】</w:t>
      </w:r>
      <w:r w:rsidR="00EF4B96">
        <w:rPr>
          <w:rFonts w:ascii="Times New Roman" w:eastAsia="標楷體" w:hAnsi="標楷體" w:hint="eastAsia"/>
          <w:sz w:val="26"/>
          <w:szCs w:val="26"/>
        </w:rPr>
        <w:t>：全國公私立國中七至九年級學生</w:t>
      </w:r>
      <w:r w:rsidR="00003161">
        <w:rPr>
          <w:rFonts w:ascii="Times New Roman" w:eastAsia="標楷體" w:hAnsi="標楷體" w:hint="eastAsia"/>
          <w:sz w:val="26"/>
          <w:szCs w:val="26"/>
        </w:rPr>
        <w:t>，</w:t>
      </w:r>
      <w:r w:rsidR="00EF4B96">
        <w:rPr>
          <w:rFonts w:ascii="Times New Roman" w:eastAsia="標楷體" w:hAnsi="標楷體" w:hint="eastAsia"/>
          <w:sz w:val="26"/>
          <w:szCs w:val="26"/>
        </w:rPr>
        <w:t>含九年級應屆畢業生。</w:t>
      </w:r>
    </w:p>
    <w:p w14:paraId="3C2A0AC2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表現形式：</w:t>
      </w:r>
    </w:p>
    <w:p w14:paraId="33EB9416" w14:textId="77777777" w:rsidR="00974EF1" w:rsidRPr="003B2004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作品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錄影呈現，錄製方式可運用手機、平板、相機等各式數位載具</w:t>
      </w:r>
      <w:r w:rsidR="00C05A5B" w:rsidRPr="003B2004">
        <w:rPr>
          <w:rFonts w:ascii="Times New Roman" w:eastAsia="標楷體" w:hAnsi="標楷體"/>
          <w:sz w:val="26"/>
          <w:szCs w:val="26"/>
        </w:rPr>
        <w:t>，惟演出者須以參賽學生為限。</w:t>
      </w:r>
    </w:p>
    <w:p w14:paraId="6F9CE123" w14:textId="77777777" w:rsidR="00EF4B96" w:rsidRPr="00EF4B96" w:rsidRDefault="00974EF1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影片長度</w:t>
      </w:r>
      <w:r w:rsidR="00EF4B96">
        <w:rPr>
          <w:rFonts w:ascii="Times New Roman" w:eastAsia="標楷體" w:hAnsi="標楷體" w:hint="eastAsia"/>
          <w:sz w:val="26"/>
          <w:szCs w:val="26"/>
        </w:rPr>
        <w:t>限</w:t>
      </w:r>
      <w:r w:rsidRPr="003B2004">
        <w:rPr>
          <w:rFonts w:ascii="Times New Roman" w:eastAsia="標楷體" w:hAnsi="Times New Roman"/>
          <w:sz w:val="26"/>
          <w:szCs w:val="26"/>
        </w:rPr>
        <w:t>3</w:t>
      </w:r>
      <w:r w:rsidRPr="003B2004">
        <w:rPr>
          <w:rFonts w:ascii="Times New Roman" w:eastAsia="標楷體" w:hAnsi="標楷體"/>
          <w:sz w:val="26"/>
          <w:szCs w:val="26"/>
        </w:rPr>
        <w:t>分鐘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以內，</w:t>
      </w:r>
      <w:proofErr w:type="gramEnd"/>
      <w:r w:rsidR="00EF4B96">
        <w:rPr>
          <w:rFonts w:ascii="Times New Roman" w:eastAsia="標楷體" w:hAnsi="標楷體" w:hint="eastAsia"/>
          <w:sz w:val="26"/>
          <w:szCs w:val="26"/>
        </w:rPr>
        <w:t>可</w:t>
      </w:r>
      <w:r w:rsidR="00EF4B96">
        <w:rPr>
          <w:rFonts w:ascii="Times New Roman" w:eastAsia="標楷體" w:hAnsi="標楷體"/>
          <w:sz w:val="26"/>
          <w:szCs w:val="26"/>
        </w:rPr>
        <w:t>後製、剪輯</w:t>
      </w:r>
      <w:r w:rsidR="00EF4B96">
        <w:rPr>
          <w:rFonts w:ascii="Times New Roman" w:eastAsia="標楷體" w:hAnsi="標楷體" w:hint="eastAsia"/>
          <w:sz w:val="26"/>
          <w:szCs w:val="26"/>
        </w:rPr>
        <w:t>。</w:t>
      </w:r>
    </w:p>
    <w:p w14:paraId="7075F10D" w14:textId="77777777" w:rsidR="00C05A5B" w:rsidRPr="00C05A5B" w:rsidRDefault="00C05A5B" w:rsidP="00B66510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sz w:val="26"/>
          <w:szCs w:val="26"/>
        </w:rPr>
        <w:t>以朗誦為主軸，輔以吟唱、表演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77AD6AF1" w14:textId="77777777" w:rsidR="00940AC3" w:rsidRPr="00940AC3" w:rsidRDefault="00940AC3" w:rsidP="00940AC3">
      <w:pPr>
        <w:pStyle w:val="a6"/>
        <w:numPr>
          <w:ilvl w:val="0"/>
          <w:numId w:val="4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完成後上傳</w:t>
      </w:r>
      <w:r w:rsidRPr="003B2004">
        <w:rPr>
          <w:rFonts w:ascii="Times New Roman" w:eastAsia="標楷體" w:hAnsi="Times New Roman"/>
          <w:sz w:val="26"/>
          <w:szCs w:val="26"/>
        </w:rPr>
        <w:t>youtube</w:t>
      </w:r>
      <w:r w:rsidRPr="003B2004">
        <w:rPr>
          <w:rFonts w:ascii="Times New Roman" w:eastAsia="標楷體" w:hAnsi="標楷體"/>
          <w:sz w:val="26"/>
          <w:szCs w:val="26"/>
        </w:rPr>
        <w:t>，並至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活動官網之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報名頁提供有效連結網址</w:t>
      </w:r>
      <w:r w:rsidRPr="003B2004">
        <w:rPr>
          <w:rFonts w:ascii="Times New Roman" w:eastAsia="標楷體" w:hAnsi="標楷體"/>
          <w:kern w:val="0"/>
          <w:sz w:val="26"/>
          <w:szCs w:val="26"/>
        </w:rPr>
        <w:t>。</w:t>
      </w:r>
    </w:p>
    <w:p w14:paraId="52EC9D0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組隊方式：</w:t>
      </w:r>
    </w:p>
    <w:p w14:paraId="5A520584" w14:textId="77777777" w:rsidR="00974EF1" w:rsidRPr="00940AC3" w:rsidRDefault="00603776" w:rsidP="00940AC3">
      <w:pPr>
        <w:spacing w:beforeLines="30" w:before="108" w:line="480" w:lineRule="exact"/>
        <w:ind w:firstLine="480"/>
        <w:rPr>
          <w:rFonts w:ascii="Times New Roman" w:eastAsia="標楷體" w:hAnsi="標楷體"/>
          <w:b/>
          <w:sz w:val="26"/>
          <w:szCs w:val="26"/>
        </w:rPr>
      </w:pPr>
      <w:r w:rsidRPr="00940AC3">
        <w:rPr>
          <w:rFonts w:ascii="Times New Roman" w:eastAsia="標楷體" w:hAnsi="標楷體"/>
          <w:b/>
          <w:sz w:val="26"/>
          <w:szCs w:val="26"/>
        </w:rPr>
        <w:t>【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兒童</w:t>
      </w:r>
      <w:r w:rsidR="00940AC3">
        <w:rPr>
          <w:rFonts w:ascii="Times New Roman" w:eastAsia="標楷體" w:hAnsi="標楷體" w:hint="eastAsia"/>
          <w:b/>
          <w:sz w:val="26"/>
          <w:szCs w:val="26"/>
        </w:rPr>
        <w:t>-</w:t>
      </w:r>
      <w:r w:rsidRPr="00940AC3">
        <w:rPr>
          <w:rFonts w:ascii="Times New Roman" w:eastAsia="標楷體" w:hAnsi="標楷體" w:hint="eastAsia"/>
          <w:b/>
          <w:sz w:val="26"/>
          <w:szCs w:val="26"/>
        </w:rPr>
        <w:t>個人</w:t>
      </w:r>
      <w:r w:rsidR="00974EF1" w:rsidRPr="00940AC3">
        <w:rPr>
          <w:rFonts w:ascii="Times New Roman" w:eastAsia="標楷體" w:hAnsi="標楷體"/>
          <w:b/>
          <w:sz w:val="26"/>
          <w:szCs w:val="26"/>
        </w:rPr>
        <w:t>組】</w:t>
      </w:r>
    </w:p>
    <w:p w14:paraId="17AA7438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每件作品以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限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1</w:t>
      </w:r>
      <w:r w:rsidRPr="003B2004">
        <w:rPr>
          <w:rFonts w:ascii="Times New Roman" w:eastAsia="標楷體" w:hAnsi="標楷體"/>
          <w:sz w:val="26"/>
          <w:szCs w:val="26"/>
        </w:rPr>
        <w:t>位報名。</w:t>
      </w:r>
    </w:p>
    <w:p w14:paraId="013944F7" w14:textId="7E3D3DBC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Pr="003B2004">
        <w:rPr>
          <w:rFonts w:ascii="Times New Roman" w:eastAsia="標楷體" w:hAnsi="標楷體"/>
          <w:sz w:val="26"/>
          <w:szCs w:val="26"/>
        </w:rPr>
        <w:t>「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英</w:t>
      </w:r>
      <w:r w:rsidRPr="003B2004">
        <w:rPr>
          <w:rFonts w:ascii="Times New Roman" w:eastAsia="標楷體" w:hAnsi="標楷體" w:hint="eastAsia"/>
          <w:sz w:val="26"/>
          <w:szCs w:val="26"/>
        </w:rPr>
        <w:t>語</w:t>
      </w:r>
      <w:r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Pr="003B2004">
        <w:rPr>
          <w:rFonts w:ascii="Times New Roman" w:eastAsia="標楷體" w:hAnsi="標楷體"/>
          <w:sz w:val="26"/>
          <w:szCs w:val="26"/>
        </w:rPr>
        <w:t>」報名，惟每組每種母語以一件參賽作品為限。</w:t>
      </w:r>
    </w:p>
    <w:p w14:paraId="0D176930" w14:textId="77777777" w:rsidR="00974EF1" w:rsidRPr="003B2004" w:rsidRDefault="00974EF1" w:rsidP="00B66510">
      <w:pPr>
        <w:pStyle w:val="a4"/>
        <w:widowControl w:val="0"/>
        <w:numPr>
          <w:ilvl w:val="0"/>
          <w:numId w:val="9"/>
        </w:numPr>
        <w:spacing w:beforeLines="30" w:before="108" w:line="480" w:lineRule="exact"/>
        <w:ind w:leftChars="0"/>
        <w:jc w:val="both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每件作品指導家長以</w:t>
      </w:r>
      <w:r w:rsidRPr="003B2004">
        <w:rPr>
          <w:rFonts w:ascii="Times New Roman" w:eastAsia="標楷體" w:hAnsi="標楷體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562B056B" w14:textId="77777777" w:rsidR="00974EF1" w:rsidRPr="00940AC3" w:rsidRDefault="00974EF1" w:rsidP="00940AC3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兒童</w:t>
      </w:r>
      <w:r w:rsidR="00940AC3" w:rsidRPr="00940AC3">
        <w:rPr>
          <w:rFonts w:ascii="Times New Roman" w:eastAsia="標楷體" w:hAnsi="標楷體" w:hint="eastAsia"/>
          <w:sz w:val="26"/>
          <w:szCs w:val="26"/>
        </w:rPr>
        <w:t>-</w:t>
      </w:r>
      <w:r w:rsidRPr="00940AC3">
        <w:rPr>
          <w:rFonts w:ascii="Times New Roman" w:eastAsia="標楷體" w:hAnsi="標楷體"/>
          <w:sz w:val="26"/>
          <w:szCs w:val="26"/>
        </w:rPr>
        <w:t>團體組】</w:t>
      </w:r>
    </w:p>
    <w:p w14:paraId="4B7BBAF1" w14:textId="77777777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報名團隊可跨校組隊，每隊以</w:t>
      </w:r>
      <w:r w:rsidR="00603776"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4BF8245" w14:textId="0E763E5A" w:rsidR="00974EF1" w:rsidRPr="003B2004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可跨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 w:rsidRPr="003B2004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 w:rsidRPr="003B2004">
        <w:rPr>
          <w:rFonts w:ascii="Times New Roman" w:eastAsia="標楷體" w:hAnsi="標楷體"/>
          <w:sz w:val="26"/>
          <w:szCs w:val="26"/>
        </w:rPr>
        <w:t>」報名，</w:t>
      </w:r>
      <w:r w:rsidRPr="003B2004">
        <w:rPr>
          <w:rFonts w:ascii="Times New Roman" w:eastAsia="標楷體" w:hAnsi="標楷體"/>
          <w:sz w:val="26"/>
          <w:szCs w:val="26"/>
        </w:rPr>
        <w:t>但每組每種母語以一件參賽作品為限。</w:t>
      </w:r>
    </w:p>
    <w:p w14:paraId="21F57F4A" w14:textId="77777777" w:rsidR="00974EF1" w:rsidRPr="00CE6191" w:rsidRDefault="00974EF1" w:rsidP="00B66510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 w:rsidRPr="003B2004">
        <w:rPr>
          <w:rFonts w:ascii="Times New Roman" w:eastAsia="標楷體" w:hAnsi="Times New Roman"/>
          <w:sz w:val="26"/>
          <w:szCs w:val="26"/>
        </w:rPr>
        <w:t>5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6220F4C6" w14:textId="77777777" w:rsidR="00CE6191" w:rsidRPr="00940AC3" w:rsidRDefault="00CE6191" w:rsidP="00CE6191">
      <w:pPr>
        <w:spacing w:beforeLines="30" w:before="108" w:line="480" w:lineRule="exact"/>
        <w:ind w:firstLine="480"/>
        <w:rPr>
          <w:rFonts w:ascii="Times New Roman" w:eastAsia="標楷體" w:hAnsi="Times New Roman"/>
          <w:sz w:val="26"/>
          <w:szCs w:val="26"/>
        </w:rPr>
      </w:pPr>
      <w:r w:rsidRPr="00940AC3">
        <w:rPr>
          <w:rFonts w:ascii="Times New Roman" w:eastAsia="標楷體" w:hAnsi="標楷體"/>
          <w:sz w:val="26"/>
          <w:szCs w:val="26"/>
        </w:rPr>
        <w:t>【</w:t>
      </w:r>
      <w:r>
        <w:rPr>
          <w:rFonts w:ascii="Times New Roman" w:eastAsia="標楷體" w:hAnsi="標楷體" w:hint="eastAsia"/>
          <w:sz w:val="26"/>
          <w:szCs w:val="26"/>
        </w:rPr>
        <w:t>青春組</w:t>
      </w:r>
      <w:r w:rsidRPr="00940AC3">
        <w:rPr>
          <w:rFonts w:ascii="Times New Roman" w:eastAsia="標楷體" w:hAnsi="標楷體"/>
          <w:sz w:val="26"/>
          <w:szCs w:val="26"/>
        </w:rPr>
        <w:t>】</w:t>
      </w:r>
    </w:p>
    <w:p w14:paraId="255B474B" w14:textId="77777777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不分團體、個人，惟若為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團體組限</w:t>
      </w:r>
      <w:proofErr w:type="gramEnd"/>
      <w:r w:rsidRPr="003B2004"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Times New Roman"/>
          <w:sz w:val="26"/>
          <w:szCs w:val="26"/>
        </w:rPr>
        <w:t>~30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39CAC949" w14:textId="6942A948" w:rsidR="00CE6191" w:rsidRPr="003B2004" w:rsidRDefault="00CE6191" w:rsidP="00CE619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proofErr w:type="gramStart"/>
      <w:r>
        <w:rPr>
          <w:rFonts w:ascii="Times New Roman" w:eastAsia="標楷體" w:hAnsi="標楷體" w:hint="eastAsia"/>
          <w:sz w:val="26"/>
          <w:szCs w:val="26"/>
        </w:rPr>
        <w:lastRenderedPageBreak/>
        <w:t>不分語類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，但僅包含</w:t>
      </w:r>
      <w:r w:rsidR="00A0603F">
        <w:rPr>
          <w:rFonts w:ascii="Times New Roman" w:eastAsia="標楷體" w:hAnsi="標楷體" w:hint="eastAsia"/>
          <w:sz w:val="26"/>
          <w:szCs w:val="26"/>
        </w:rPr>
        <w:t>台灣母語：</w:t>
      </w:r>
      <w:r w:rsidR="00A0603F" w:rsidRPr="003B2004">
        <w:rPr>
          <w:rFonts w:ascii="Times New Roman" w:eastAsia="標楷體" w:hAnsi="標楷體"/>
          <w:sz w:val="26"/>
          <w:szCs w:val="26"/>
        </w:rPr>
        <w:t>「國語類」、「閩南語類」、「</w:t>
      </w:r>
      <w:proofErr w:type="gramStart"/>
      <w:r w:rsidR="00A0603F" w:rsidRPr="003B2004">
        <w:rPr>
          <w:rFonts w:ascii="Times New Roman" w:eastAsia="標楷體" w:hAnsi="標楷體"/>
          <w:sz w:val="26"/>
          <w:szCs w:val="26"/>
        </w:rPr>
        <w:t>客語類</w:t>
      </w:r>
      <w:proofErr w:type="gramEnd"/>
      <w:r w:rsidR="00A0603F" w:rsidRPr="003B2004">
        <w:rPr>
          <w:rFonts w:ascii="Times New Roman" w:eastAsia="標楷體" w:hAnsi="標楷體"/>
          <w:sz w:val="26"/>
          <w:szCs w:val="26"/>
        </w:rPr>
        <w:t>」</w:t>
      </w:r>
      <w:r w:rsidR="008E37F9">
        <w:rPr>
          <w:rFonts w:ascii="Times New Roman" w:eastAsia="標楷體" w:hAnsi="標楷體" w:hint="eastAsia"/>
          <w:sz w:val="26"/>
          <w:szCs w:val="26"/>
        </w:rPr>
        <w:t>、</w:t>
      </w:r>
      <w:r w:rsidR="00A0603F" w:rsidRPr="003B2004">
        <w:rPr>
          <w:rFonts w:ascii="Times New Roman" w:eastAsia="標楷體" w:hAnsi="標楷體"/>
          <w:sz w:val="26"/>
          <w:szCs w:val="26"/>
        </w:rPr>
        <w:t>「</w:t>
      </w:r>
      <w:r w:rsidR="00A0603F" w:rsidRPr="003B2004">
        <w:rPr>
          <w:rFonts w:ascii="Times New Roman" w:eastAsia="標楷體" w:hAnsi="標楷體" w:hint="eastAsia"/>
          <w:sz w:val="26"/>
          <w:szCs w:val="26"/>
        </w:rPr>
        <w:t>英語</w:t>
      </w:r>
      <w:r w:rsidR="00A0603F">
        <w:rPr>
          <w:rFonts w:ascii="Times New Roman" w:eastAsia="標楷體" w:hAnsi="標楷體"/>
          <w:sz w:val="26"/>
          <w:szCs w:val="26"/>
        </w:rPr>
        <w:t>類</w:t>
      </w:r>
      <w:r w:rsidR="008E37F9">
        <w:rPr>
          <w:rFonts w:ascii="Times New Roman" w:eastAsia="標楷體" w:hAnsi="標楷體" w:hint="eastAsia"/>
          <w:sz w:val="26"/>
          <w:szCs w:val="26"/>
        </w:rPr>
        <w:t>及其他</w:t>
      </w:r>
      <w:r w:rsidR="00A0603F">
        <w:rPr>
          <w:rFonts w:ascii="Times New Roman" w:eastAsia="標楷體" w:hAnsi="標楷體"/>
          <w:sz w:val="26"/>
          <w:szCs w:val="26"/>
        </w:rPr>
        <w:t>」</w:t>
      </w:r>
      <w:r w:rsidRPr="003B2004">
        <w:rPr>
          <w:rFonts w:ascii="Times New Roman" w:eastAsia="標楷體" w:hAnsi="標楷體"/>
          <w:sz w:val="26"/>
          <w:szCs w:val="26"/>
        </w:rPr>
        <w:t>。</w:t>
      </w:r>
    </w:p>
    <w:p w14:paraId="3398C279" w14:textId="77777777" w:rsidR="00CE6191" w:rsidRPr="00F71A21" w:rsidRDefault="00CE6191" w:rsidP="00F71A21">
      <w:pPr>
        <w:pStyle w:val="a4"/>
        <w:widowControl w:val="0"/>
        <w:numPr>
          <w:ilvl w:val="0"/>
          <w:numId w:val="6"/>
        </w:numPr>
        <w:spacing w:beforeLines="30" w:before="108" w:line="48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每件作品指導老師或家長以</w:t>
      </w:r>
      <w:r>
        <w:rPr>
          <w:rFonts w:ascii="Times New Roman" w:eastAsia="標楷體" w:hAnsi="Times New Roman" w:hint="eastAsia"/>
          <w:sz w:val="26"/>
          <w:szCs w:val="26"/>
        </w:rPr>
        <w:t>2</w:t>
      </w:r>
      <w:r w:rsidRPr="003B2004">
        <w:rPr>
          <w:rFonts w:ascii="Times New Roman" w:eastAsia="標楷體" w:hAnsi="標楷體"/>
          <w:sz w:val="26"/>
          <w:szCs w:val="26"/>
        </w:rPr>
        <w:t>人為限。</w:t>
      </w:r>
    </w:p>
    <w:p w14:paraId="06696457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報名方式：</w:t>
      </w:r>
    </w:p>
    <w:p w14:paraId="143B22EB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 w:hint="eastAsia"/>
          <w:sz w:val="26"/>
          <w:szCs w:val="26"/>
        </w:rPr>
        <w:t>徵件時間：</w:t>
      </w:r>
      <w:r w:rsidR="008563BF">
        <w:rPr>
          <w:rFonts w:ascii="Times New Roman" w:eastAsia="標楷體" w:hAnsi="標楷體" w:hint="eastAsia"/>
          <w:sz w:val="26"/>
          <w:szCs w:val="26"/>
        </w:rPr>
        <w:t>七</w:t>
      </w:r>
      <w:r w:rsidR="00603776" w:rsidRPr="003B2004">
        <w:rPr>
          <w:rFonts w:ascii="Times New Roman" w:eastAsia="標楷體" w:hAnsi="標楷體" w:hint="eastAsia"/>
          <w:sz w:val="26"/>
          <w:szCs w:val="26"/>
        </w:rPr>
        <w:t>月開始</w:t>
      </w:r>
      <w:r w:rsidRPr="003B2004">
        <w:rPr>
          <w:rFonts w:ascii="Times New Roman" w:eastAsia="標楷體" w:hAnsi="標楷體"/>
          <w:sz w:val="26"/>
          <w:szCs w:val="26"/>
        </w:rPr>
        <w:t>，一律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採線上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報名。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 xml:space="preserve">(7/1-11/10 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中午</w:t>
      </w:r>
      <w:r w:rsidR="003D1BB4" w:rsidRPr="00111EEB">
        <w:rPr>
          <w:rFonts w:ascii="Times New Roman" w:eastAsia="標楷體" w:hAnsi="標楷體" w:hint="eastAsia"/>
          <w:sz w:val="26"/>
          <w:szCs w:val="26"/>
        </w:rPr>
        <w:t>12:00)</w:t>
      </w:r>
    </w:p>
    <w:p w14:paraId="3BB74586" w14:textId="77777777" w:rsidR="00974EF1" w:rsidRPr="003B2004" w:rsidRDefault="00974EF1" w:rsidP="00B66510">
      <w:pPr>
        <w:pStyle w:val="a6"/>
        <w:numPr>
          <w:ilvl w:val="0"/>
          <w:numId w:val="7"/>
        </w:numPr>
        <w:spacing w:beforeLines="30" w:before="108" w:line="480" w:lineRule="exact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報名注意事項：</w:t>
      </w:r>
    </w:p>
    <w:p w14:paraId="00F2E958" w14:textId="77777777" w:rsidR="00974EF1" w:rsidRPr="003B2004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請參賽團隊將完整</w:t>
      </w:r>
      <w:proofErr w:type="gramStart"/>
      <w:r w:rsidRPr="003B2004">
        <w:rPr>
          <w:rFonts w:ascii="Times New Roman" w:eastAsia="標楷體" w:hAnsi="標楷體"/>
          <w:sz w:val="26"/>
          <w:szCs w:val="26"/>
        </w:rPr>
        <w:t>的朗詩演出</w:t>
      </w:r>
      <w:proofErr w:type="gramEnd"/>
      <w:r w:rsidRPr="003B2004">
        <w:rPr>
          <w:rFonts w:ascii="Times New Roman" w:eastAsia="標楷體" w:hAnsi="標楷體"/>
          <w:sz w:val="26"/>
          <w:szCs w:val="26"/>
        </w:rPr>
        <w:t>過程錄影，若有搭配聲音說明或音樂，則需清晰可辨，且不涉及公共播映權，並提供主辦單位有效的連結網址。</w:t>
      </w:r>
    </w:p>
    <w:p w14:paraId="01EE8946" w14:textId="77EDCF0F" w:rsidR="00974EF1" w:rsidRDefault="00974EF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報名前請自行確認取得【參賽隊伍指導老師授權同意書】，若朗誦主題為自行創作者，亦須確認取得【原創作者授權同意書】，演出過程若採用音樂，須確認取得【音樂公播權】，前述資料請自行留存</w:t>
      </w:r>
      <w:r w:rsidR="008E37F9">
        <w:rPr>
          <w:rFonts w:ascii="Times New Roman" w:eastAsia="標楷體" w:hAnsi="標楷體" w:hint="eastAsia"/>
          <w:sz w:val="26"/>
          <w:szCs w:val="26"/>
        </w:rPr>
        <w:t>備</w:t>
      </w:r>
      <w:r w:rsidRPr="003B2004">
        <w:rPr>
          <w:rFonts w:ascii="Times New Roman" w:eastAsia="標楷體" w:hAnsi="標楷體"/>
          <w:sz w:val="26"/>
          <w:szCs w:val="26"/>
        </w:rPr>
        <w:t>查，若有不實之處，經主辦單位查證後將喪失參賽資格。</w:t>
      </w:r>
    </w:p>
    <w:p w14:paraId="3714EDAA" w14:textId="595072B7" w:rsidR="00CE6191" w:rsidRPr="003B2004" w:rsidRDefault="00CE6191" w:rsidP="00B66510">
      <w:pPr>
        <w:pStyle w:val="a6"/>
        <w:numPr>
          <w:ilvl w:val="1"/>
          <w:numId w:val="7"/>
        </w:numPr>
        <w:spacing w:beforeLines="30" w:before="108" w:line="480" w:lineRule="exact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作品</w:t>
      </w:r>
      <w:r w:rsidR="008E37F9">
        <w:rPr>
          <w:rFonts w:ascii="Times New Roman" w:eastAsia="標楷體" w:hAnsi="標楷體" w:hint="eastAsia"/>
          <w:sz w:val="26"/>
          <w:szCs w:val="26"/>
        </w:rPr>
        <w:t>須</w:t>
      </w:r>
      <w:r>
        <w:rPr>
          <w:rFonts w:ascii="Times New Roman" w:eastAsia="標楷體" w:hAnsi="標楷體" w:hint="eastAsia"/>
          <w:sz w:val="26"/>
          <w:szCs w:val="26"/>
        </w:rPr>
        <w:t>為全新創作，不得提供或參加過任何活動</w:t>
      </w:r>
      <w:r>
        <w:rPr>
          <w:rFonts w:ascii="Times New Roman" w:eastAsia="標楷體" w:hAnsi="標楷體"/>
          <w:sz w:val="26"/>
          <w:szCs w:val="26"/>
        </w:rPr>
        <w:t>，若有不實之處，經主辦單位查證後將喪失參賽資格</w:t>
      </w:r>
      <w:r>
        <w:rPr>
          <w:rFonts w:ascii="Times New Roman" w:eastAsia="標楷體" w:hAnsi="標楷體" w:hint="eastAsia"/>
          <w:sz w:val="26"/>
          <w:szCs w:val="26"/>
        </w:rPr>
        <w:t>。</w:t>
      </w:r>
    </w:p>
    <w:p w14:paraId="38EE70AE" w14:textId="77777777" w:rsidR="00974EF1" w:rsidRPr="003B2004" w:rsidRDefault="00974EF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/>
          <w:b/>
          <w:sz w:val="26"/>
          <w:szCs w:val="26"/>
        </w:rPr>
        <w:t>詩作來源：</w:t>
      </w:r>
    </w:p>
    <w:p w14:paraId="2E658D3E" w14:textId="77777777" w:rsidR="00974EF1" w:rsidRPr="003B2004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參賽者自行創作。</w:t>
      </w:r>
    </w:p>
    <w:p w14:paraId="08E848B0" w14:textId="77777777" w:rsidR="00974EF1" w:rsidRPr="00DC6815" w:rsidRDefault="00974EF1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 w:rsidRPr="003B2004">
        <w:rPr>
          <w:rFonts w:ascii="Times New Roman" w:eastAsia="標楷體" w:hAnsi="標楷體"/>
          <w:sz w:val="26"/>
          <w:szCs w:val="26"/>
        </w:rPr>
        <w:t>新台灣人文教基金會提供已授權之詩集。</w:t>
      </w:r>
    </w:p>
    <w:p w14:paraId="52392E26" w14:textId="77777777" w:rsidR="00DC6815" w:rsidRPr="003B2004" w:rsidRDefault="00DC6815" w:rsidP="00B66510">
      <w:pPr>
        <w:pStyle w:val="a4"/>
        <w:numPr>
          <w:ilvl w:val="0"/>
          <w:numId w:val="10"/>
        </w:numPr>
        <w:spacing w:beforeLines="30" w:before="108" w:line="480" w:lineRule="exact"/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其他授權來源。</w:t>
      </w:r>
    </w:p>
    <w:p w14:paraId="76AC5A11" w14:textId="77777777" w:rsidR="00974EF1" w:rsidRDefault="00CE6191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t>評分標準</w:t>
      </w:r>
      <w:r w:rsidR="00974EF1" w:rsidRPr="003B2004">
        <w:rPr>
          <w:rFonts w:ascii="Times New Roman" w:eastAsia="標楷體" w:hAnsi="標楷體"/>
          <w:b/>
          <w:sz w:val="26"/>
          <w:szCs w:val="26"/>
        </w:rPr>
        <w:t>：</w:t>
      </w:r>
    </w:p>
    <w:p w14:paraId="4D083E74" w14:textId="77777777" w:rsidR="006753FB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1.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聲音的展演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％：發音</w:t>
      </w:r>
      <w:proofErr w:type="gramStart"/>
      <w:r w:rsidR="006753FB" w:rsidRPr="00CE6191">
        <w:rPr>
          <w:rFonts w:ascii="Times New Roman" w:eastAsia="標楷體" w:hAnsi="標楷體" w:hint="eastAsia"/>
          <w:sz w:val="26"/>
          <w:szCs w:val="26"/>
        </w:rPr>
        <w:t>清晰、</w:t>
      </w:r>
      <w:proofErr w:type="gramEnd"/>
      <w:r w:rsidR="006753FB" w:rsidRPr="00CE6191">
        <w:rPr>
          <w:rFonts w:ascii="Times New Roman" w:eastAsia="標楷體" w:hAnsi="標楷體" w:hint="eastAsia"/>
          <w:sz w:val="26"/>
          <w:szCs w:val="26"/>
        </w:rPr>
        <w:t>語調、語氣詮釋的合適度。</w:t>
      </w:r>
    </w:p>
    <w:p w14:paraId="5050C0C8" w14:textId="77777777" w:rsidR="006753FB" w:rsidRPr="00CE6191" w:rsidRDefault="00CE6191" w:rsidP="006753FB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2.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內容</w:t>
      </w:r>
      <w:r w:rsidR="006753FB">
        <w:rPr>
          <w:rFonts w:ascii="Times New Roman" w:eastAsia="標楷體" w:hAnsi="標楷體" w:hint="eastAsia"/>
          <w:sz w:val="26"/>
          <w:szCs w:val="26"/>
        </w:rPr>
        <w:t>結構的順暢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 xml:space="preserve"> 30</w:t>
      </w:r>
      <w:r w:rsidR="006753FB" w:rsidRPr="00CE6191">
        <w:rPr>
          <w:rFonts w:ascii="Times New Roman" w:eastAsia="標楷體" w:hAnsi="標楷體" w:hint="eastAsia"/>
          <w:sz w:val="26"/>
          <w:szCs w:val="26"/>
        </w:rPr>
        <w:t>％：詩作內容取材的意圖與句式設計的巧思。</w:t>
      </w:r>
    </w:p>
    <w:p w14:paraId="45008DED" w14:textId="77777777" w:rsidR="00CE6191" w:rsidRDefault="00CE6191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 w:rsidRPr="00CE6191">
        <w:rPr>
          <w:rFonts w:ascii="Times New Roman" w:eastAsia="標楷體" w:hAnsi="標楷體" w:hint="eastAsia"/>
          <w:sz w:val="26"/>
          <w:szCs w:val="26"/>
        </w:rPr>
        <w:t>3.</w:t>
      </w:r>
      <w:r w:rsidRPr="00CE6191">
        <w:rPr>
          <w:rFonts w:ascii="Times New Roman" w:eastAsia="標楷體" w:hAnsi="標楷體" w:hint="eastAsia"/>
          <w:sz w:val="26"/>
          <w:szCs w:val="26"/>
        </w:rPr>
        <w:t>情境的模擬和想像</w:t>
      </w:r>
      <w:r w:rsidRPr="00CE6191">
        <w:rPr>
          <w:rFonts w:ascii="Times New Roman" w:eastAsia="標楷體" w:hAnsi="標楷體" w:hint="eastAsia"/>
          <w:sz w:val="26"/>
          <w:szCs w:val="26"/>
        </w:rPr>
        <w:t xml:space="preserve"> </w:t>
      </w:r>
      <w:r w:rsidR="006753FB">
        <w:rPr>
          <w:rFonts w:ascii="Times New Roman" w:eastAsia="標楷體" w:hAnsi="標楷體" w:hint="eastAsia"/>
          <w:sz w:val="26"/>
          <w:szCs w:val="26"/>
        </w:rPr>
        <w:t>3</w:t>
      </w:r>
      <w:r w:rsidRPr="00CE6191">
        <w:rPr>
          <w:rFonts w:ascii="Times New Roman" w:eastAsia="標楷體" w:hAnsi="標楷體" w:hint="eastAsia"/>
          <w:sz w:val="26"/>
          <w:szCs w:val="26"/>
        </w:rPr>
        <w:t>0</w:t>
      </w:r>
      <w:r w:rsidRPr="00CE6191">
        <w:rPr>
          <w:rFonts w:ascii="Times New Roman" w:eastAsia="標楷體" w:hAnsi="標楷體" w:hint="eastAsia"/>
          <w:sz w:val="26"/>
          <w:szCs w:val="26"/>
        </w:rPr>
        <w:t>％：創意表現詩的情境、引發共鳴。</w:t>
      </w:r>
    </w:p>
    <w:p w14:paraId="41518BB3" w14:textId="77777777" w:rsidR="006753FB" w:rsidRPr="00CE6191" w:rsidRDefault="006753FB" w:rsidP="00CE6191">
      <w:pPr>
        <w:spacing w:beforeLines="30" w:before="108" w:line="480" w:lineRule="exact"/>
        <w:ind w:left="231" w:firstLine="480"/>
        <w:rPr>
          <w:rFonts w:ascii="Times New Roman" w:eastAsia="標楷體" w:hAnsi="標楷體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4.</w:t>
      </w:r>
      <w:r>
        <w:rPr>
          <w:rFonts w:ascii="Times New Roman" w:eastAsia="標楷體" w:hAnsi="標楷體" w:hint="eastAsia"/>
          <w:sz w:val="26"/>
          <w:szCs w:val="26"/>
        </w:rPr>
        <w:t>整體表現</w:t>
      </w:r>
      <w:r>
        <w:rPr>
          <w:rFonts w:ascii="Times New Roman" w:eastAsia="標楷體" w:hAnsi="標楷體" w:hint="eastAsia"/>
          <w:sz w:val="26"/>
          <w:szCs w:val="26"/>
        </w:rPr>
        <w:t xml:space="preserve"> 10</w:t>
      </w:r>
      <w:r w:rsidRPr="00CE6191">
        <w:rPr>
          <w:rFonts w:ascii="Times New Roman" w:eastAsia="標楷體" w:hAnsi="標楷體" w:hint="eastAsia"/>
          <w:sz w:val="26"/>
          <w:szCs w:val="26"/>
        </w:rPr>
        <w:t>％：</w:t>
      </w:r>
      <w:r>
        <w:rPr>
          <w:rFonts w:ascii="Times New Roman" w:eastAsia="標楷體" w:hAnsi="標楷體" w:hint="eastAsia"/>
          <w:sz w:val="26"/>
          <w:szCs w:val="26"/>
        </w:rPr>
        <w:t>影片後製剪輯或是服裝道具設計等。</w:t>
      </w:r>
    </w:p>
    <w:p w14:paraId="70691A41" w14:textId="77777777" w:rsidR="00CE6191" w:rsidRPr="003B2004" w:rsidRDefault="006753FB" w:rsidP="00B66510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>
        <w:rPr>
          <w:rFonts w:ascii="Times New Roman" w:eastAsia="標楷體" w:hAnsi="標楷體" w:hint="eastAsia"/>
          <w:b/>
          <w:sz w:val="26"/>
          <w:szCs w:val="26"/>
        </w:rPr>
        <w:lastRenderedPageBreak/>
        <w:t>審查過程：</w:t>
      </w:r>
    </w:p>
    <w:p w14:paraId="0B2133B7" w14:textId="77777777" w:rsid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 w:hint="eastAsia"/>
          <w:sz w:val="26"/>
          <w:szCs w:val="26"/>
        </w:rPr>
        <w:t>(</w:t>
      </w:r>
      <w:proofErr w:type="gramStart"/>
      <w:r>
        <w:rPr>
          <w:rFonts w:ascii="Times New Roman" w:eastAsia="標楷體" w:hAnsi="標楷體" w:hint="eastAsia"/>
          <w:sz w:val="26"/>
          <w:szCs w:val="26"/>
        </w:rPr>
        <w:t>一</w:t>
      </w:r>
      <w:proofErr w:type="gramEnd"/>
      <w:r>
        <w:rPr>
          <w:rFonts w:ascii="Times New Roman" w:eastAsia="標楷體" w:hAnsi="標楷體" w:hint="eastAsia"/>
          <w:sz w:val="26"/>
          <w:szCs w:val="26"/>
        </w:rPr>
        <w:t>)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資格審查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：</w:t>
      </w:r>
      <w:proofErr w:type="gramStart"/>
      <w:r w:rsidR="006753FB" w:rsidRPr="00314C4D">
        <w:rPr>
          <w:rFonts w:ascii="Times New Roman" w:eastAsia="標楷體" w:hAnsi="標楷體" w:hint="eastAsia"/>
          <w:sz w:val="26"/>
          <w:szCs w:val="26"/>
        </w:rPr>
        <w:t>由朗詩</w:t>
      </w:r>
      <w:proofErr w:type="gramEnd"/>
      <w:r w:rsidR="006753FB" w:rsidRPr="00314C4D">
        <w:rPr>
          <w:rFonts w:ascii="Times New Roman" w:eastAsia="標楷體" w:hAnsi="標楷體" w:hint="eastAsia"/>
          <w:sz w:val="26"/>
          <w:szCs w:val="26"/>
        </w:rPr>
        <w:t>活動小組逐一審核作品資格。</w:t>
      </w:r>
    </w:p>
    <w:p w14:paraId="13C9AFF3" w14:textId="77777777" w:rsidR="00974EF1" w:rsidRPr="00314C4D" w:rsidRDefault="00314C4D" w:rsidP="00314C4D">
      <w:pPr>
        <w:spacing w:beforeLines="30" w:before="108" w:line="480" w:lineRule="exact"/>
        <w:ind w:firstLine="480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(</w:t>
      </w:r>
      <w:r>
        <w:rPr>
          <w:rFonts w:ascii="Times New Roman" w:eastAsia="標楷體" w:hAnsi="Times New Roman" w:hint="eastAsia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)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評審</w:t>
      </w:r>
      <w:r w:rsidR="00974EF1" w:rsidRPr="00314C4D">
        <w:rPr>
          <w:rFonts w:ascii="Times New Roman" w:eastAsia="標楷體" w:hAnsi="標楷體"/>
          <w:sz w:val="26"/>
          <w:szCs w:val="26"/>
        </w:rPr>
        <w:t>決</w:t>
      </w:r>
      <w:r w:rsidR="00974EF1" w:rsidRPr="00314C4D">
        <w:rPr>
          <w:rFonts w:ascii="Times New Roman" w:eastAsia="標楷體" w:hAnsi="標楷體" w:hint="eastAsia"/>
          <w:sz w:val="26"/>
          <w:szCs w:val="26"/>
        </w:rPr>
        <w:t>審</w:t>
      </w:r>
      <w:r w:rsidR="00974EF1" w:rsidRPr="00314C4D">
        <w:rPr>
          <w:rFonts w:ascii="Times New Roman" w:eastAsia="標楷體" w:hAnsi="標楷體"/>
          <w:sz w:val="26"/>
          <w:szCs w:val="26"/>
        </w:rPr>
        <w:t>：將個別聘請專家學者擔任評審委員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，</w:t>
      </w:r>
      <w:r w:rsidR="00974EF1" w:rsidRPr="00314C4D">
        <w:rPr>
          <w:rFonts w:ascii="Times New Roman" w:eastAsia="標楷體" w:hAnsi="標楷體"/>
          <w:sz w:val="26"/>
          <w:szCs w:val="26"/>
        </w:rPr>
        <w:t>進行</w:t>
      </w:r>
      <w:r w:rsidR="00DC6815" w:rsidRPr="00314C4D">
        <w:rPr>
          <w:rFonts w:ascii="Times New Roman" w:eastAsia="標楷體" w:hAnsi="標楷體" w:hint="eastAsia"/>
          <w:sz w:val="26"/>
          <w:szCs w:val="26"/>
        </w:rPr>
        <w:t>評選會議</w:t>
      </w:r>
      <w:r w:rsidR="00974EF1" w:rsidRPr="00314C4D">
        <w:rPr>
          <w:rFonts w:ascii="Times New Roman" w:eastAsia="標楷體" w:hAnsi="標楷體"/>
          <w:sz w:val="26"/>
          <w:szCs w:val="26"/>
        </w:rPr>
        <w:t>。</w:t>
      </w:r>
    </w:p>
    <w:p w14:paraId="3B6FC728" w14:textId="77777777" w:rsidR="00314C4D" w:rsidRPr="00314C4D" w:rsidRDefault="00974EF1" w:rsidP="00314C4D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b/>
          <w:sz w:val="26"/>
          <w:szCs w:val="26"/>
        </w:rPr>
      </w:pPr>
      <w:r w:rsidRPr="003B2004">
        <w:rPr>
          <w:rFonts w:ascii="Times New Roman" w:eastAsia="標楷體" w:hAnsi="標楷體" w:hint="eastAsia"/>
          <w:b/>
          <w:sz w:val="26"/>
          <w:szCs w:val="26"/>
        </w:rPr>
        <w:t>活動</w:t>
      </w:r>
      <w:r w:rsidRPr="003B2004">
        <w:rPr>
          <w:rFonts w:ascii="Times New Roman" w:eastAsia="標楷體" w:hAnsi="標楷體"/>
          <w:b/>
          <w:sz w:val="26"/>
          <w:szCs w:val="26"/>
        </w:rPr>
        <w:t>獎項：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總</w:t>
      </w:r>
      <w:r w:rsidR="006753FB" w:rsidRPr="00314C4D">
        <w:rPr>
          <w:rFonts w:ascii="Times New Roman" w:eastAsia="標楷體" w:hAnsi="標楷體" w:hint="eastAsia"/>
          <w:sz w:val="26"/>
          <w:szCs w:val="26"/>
        </w:rPr>
        <w:t>獎金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超過新台幣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12</w:t>
      </w:r>
      <w:r w:rsidR="005D4E5B" w:rsidRPr="00314C4D">
        <w:rPr>
          <w:rFonts w:ascii="Times New Roman" w:eastAsia="標楷體" w:hAnsi="標楷體" w:hint="eastAsia"/>
          <w:sz w:val="26"/>
          <w:szCs w:val="26"/>
        </w:rPr>
        <w:t>萬元。</w:t>
      </w:r>
    </w:p>
    <w:p w14:paraId="4A38271E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tbl>
      <w:tblPr>
        <w:tblStyle w:val="a7"/>
        <w:tblW w:w="9837" w:type="dxa"/>
        <w:jc w:val="center"/>
        <w:tblLook w:val="04A0" w:firstRow="1" w:lastRow="0" w:firstColumn="1" w:lastColumn="0" w:noHBand="0" w:noVBand="1"/>
      </w:tblPr>
      <w:tblGrid>
        <w:gridCol w:w="1273"/>
        <w:gridCol w:w="1559"/>
        <w:gridCol w:w="917"/>
        <w:gridCol w:w="1177"/>
        <w:gridCol w:w="917"/>
        <w:gridCol w:w="896"/>
        <w:gridCol w:w="1379"/>
        <w:gridCol w:w="31"/>
        <w:gridCol w:w="1688"/>
      </w:tblGrid>
      <w:tr w:rsidR="003D1BB4" w:rsidRPr="00314C4D" w14:paraId="2674343F" w14:textId="77777777" w:rsidTr="00A0603F">
        <w:trPr>
          <w:trHeight w:val="488"/>
          <w:jc w:val="center"/>
        </w:trPr>
        <w:tc>
          <w:tcPr>
            <w:tcW w:w="1273" w:type="dxa"/>
            <w:vMerge w:val="restart"/>
            <w:shd w:val="clear" w:color="auto" w:fill="FFCC66"/>
            <w:vAlign w:val="center"/>
          </w:tcPr>
          <w:p w14:paraId="67417EB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FFCC66"/>
            <w:vAlign w:val="center"/>
          </w:tcPr>
          <w:p w14:paraId="56A723FF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名次</w:t>
            </w:r>
          </w:p>
        </w:tc>
        <w:tc>
          <w:tcPr>
            <w:tcW w:w="3011" w:type="dxa"/>
            <w:gridSpan w:val="3"/>
            <w:tcBorders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14:paraId="651CCE98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台灣母語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E36C0A" w:themeFill="accent6" w:themeFillShade="BF"/>
            <w:vAlign w:val="center"/>
          </w:tcPr>
          <w:p w14:paraId="1D2E78B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外語展演</w:t>
            </w:r>
          </w:p>
        </w:tc>
        <w:tc>
          <w:tcPr>
            <w:tcW w:w="3098" w:type="dxa"/>
            <w:gridSpan w:val="3"/>
            <w:vMerge w:val="restart"/>
            <w:shd w:val="clear" w:color="auto" w:fill="FFCC66"/>
          </w:tcPr>
          <w:p w14:paraId="1AD98947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獎勵</w:t>
            </w:r>
          </w:p>
        </w:tc>
      </w:tr>
      <w:tr w:rsidR="003D1BB4" w:rsidRPr="00314C4D" w14:paraId="3B591312" w14:textId="77777777" w:rsidTr="00314C4D">
        <w:trPr>
          <w:trHeight w:val="488"/>
          <w:jc w:val="center"/>
        </w:trPr>
        <w:tc>
          <w:tcPr>
            <w:tcW w:w="1273" w:type="dxa"/>
            <w:vMerge/>
            <w:shd w:val="clear" w:color="auto" w:fill="FFCC66"/>
            <w:vAlign w:val="center"/>
          </w:tcPr>
          <w:p w14:paraId="53052B5A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FFCC66"/>
            <w:vAlign w:val="center"/>
          </w:tcPr>
          <w:p w14:paraId="085D0D11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917" w:type="dxa"/>
            <w:shd w:val="clear" w:color="auto" w:fill="FFCC66"/>
            <w:vAlign w:val="center"/>
          </w:tcPr>
          <w:p w14:paraId="74CAF1D5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國語</w:t>
            </w:r>
          </w:p>
        </w:tc>
        <w:tc>
          <w:tcPr>
            <w:tcW w:w="1177" w:type="dxa"/>
            <w:shd w:val="clear" w:color="auto" w:fill="FFCC66"/>
            <w:vAlign w:val="center"/>
          </w:tcPr>
          <w:p w14:paraId="28AC5C1C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閩南語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FFCC66"/>
            <w:vAlign w:val="center"/>
          </w:tcPr>
          <w:p w14:paraId="77566F04" w14:textId="77777777" w:rsidR="003D1BB4" w:rsidRPr="00314C4D" w:rsidRDefault="003D1BB4" w:rsidP="00603776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客語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CC66"/>
            <w:vAlign w:val="center"/>
          </w:tcPr>
          <w:p w14:paraId="49EDEC48" w14:textId="77777777" w:rsidR="003D1BB4" w:rsidRPr="00314C4D" w:rsidRDefault="003D1BB4" w:rsidP="003D1BB4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英語</w:t>
            </w:r>
          </w:p>
        </w:tc>
        <w:tc>
          <w:tcPr>
            <w:tcW w:w="3098" w:type="dxa"/>
            <w:gridSpan w:val="3"/>
            <w:vMerge/>
            <w:shd w:val="clear" w:color="auto" w:fill="FFCC66"/>
          </w:tcPr>
          <w:p w14:paraId="478E5B80" w14:textId="77777777" w:rsidR="003D1BB4" w:rsidRPr="00314C4D" w:rsidRDefault="003D1BB4" w:rsidP="00B66510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178EA12C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633D5DA6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443E876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團體組</w:t>
            </w:r>
          </w:p>
        </w:tc>
        <w:tc>
          <w:tcPr>
            <w:tcW w:w="1559" w:type="dxa"/>
            <w:vAlign w:val="center"/>
          </w:tcPr>
          <w:p w14:paraId="2DDDCCB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第一名</w:t>
            </w:r>
          </w:p>
        </w:tc>
        <w:tc>
          <w:tcPr>
            <w:tcW w:w="917" w:type="dxa"/>
            <w:vAlign w:val="center"/>
          </w:tcPr>
          <w:p w14:paraId="310469B2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1578EE2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71136EF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A756FE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2653AFAA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12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 w:val="restart"/>
            <w:vAlign w:val="center"/>
          </w:tcPr>
          <w:p w14:paraId="7386DB0E" w14:textId="77777777" w:rsidR="00353C09" w:rsidRPr="00314C4D" w:rsidRDefault="00353C09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53C09" w:rsidRPr="00314C4D" w14:paraId="00CF8FA6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55C9DCD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3C2A055D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第二名</w:t>
            </w:r>
          </w:p>
        </w:tc>
        <w:tc>
          <w:tcPr>
            <w:tcW w:w="917" w:type="dxa"/>
            <w:vAlign w:val="center"/>
          </w:tcPr>
          <w:p w14:paraId="331C91C9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6A118D0E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3E5D456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1B3C48CD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72C1A5C7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0A01C42C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353C09" w:rsidRPr="00314C4D" w14:paraId="708AFF9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35C6879B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C4D16E9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第三名</w:t>
            </w:r>
          </w:p>
        </w:tc>
        <w:tc>
          <w:tcPr>
            <w:tcW w:w="917" w:type="dxa"/>
            <w:vAlign w:val="center"/>
          </w:tcPr>
          <w:p w14:paraId="5474A02A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19315BF4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5A15A50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6A126B27" w14:textId="77777777" w:rsidR="00353C09" w:rsidRPr="00314C4D" w:rsidRDefault="00353C09" w:rsidP="00353C09">
            <w:pPr>
              <w:jc w:val="center"/>
              <w:rPr>
                <w:sz w:val="26"/>
                <w:szCs w:val="26"/>
              </w:rPr>
            </w:pP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379" w:type="dxa"/>
          </w:tcPr>
          <w:p w14:paraId="5FA5AAEE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="00202A1B" w:rsidRPr="00314C4D">
              <w:rPr>
                <w:rFonts w:ascii="Times New Roman" w:eastAsia="標楷體" w:hAnsi="標楷體" w:hint="eastAsia"/>
                <w:sz w:val="26"/>
                <w:szCs w:val="26"/>
              </w:rPr>
              <w:t>,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000/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組</w:t>
            </w:r>
          </w:p>
        </w:tc>
        <w:tc>
          <w:tcPr>
            <w:tcW w:w="1719" w:type="dxa"/>
            <w:gridSpan w:val="2"/>
            <w:vMerge/>
            <w:vAlign w:val="center"/>
          </w:tcPr>
          <w:p w14:paraId="719B5EA6" w14:textId="77777777" w:rsidR="00353C09" w:rsidRPr="00314C4D" w:rsidRDefault="00353C09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2A1B" w:rsidRPr="00314C4D" w14:paraId="08EB63DD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F7D06E0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1A7D74F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917" w:type="dxa"/>
            <w:vAlign w:val="center"/>
          </w:tcPr>
          <w:p w14:paraId="59FC633F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1177" w:type="dxa"/>
            <w:vAlign w:val="center"/>
          </w:tcPr>
          <w:p w14:paraId="427840F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1A618F8A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vAlign w:val="center"/>
          </w:tcPr>
          <w:p w14:paraId="2BCC5702" w14:textId="77777777" w:rsidR="00202A1B" w:rsidRPr="00314C4D" w:rsidRDefault="00202A1B" w:rsidP="00353C0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</w:tcPr>
          <w:p w14:paraId="5932B234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2BCA9F7C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4962C923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DCB11DD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最佳指導獎</w:t>
            </w:r>
          </w:p>
        </w:tc>
        <w:tc>
          <w:tcPr>
            <w:tcW w:w="3907" w:type="dxa"/>
            <w:gridSpan w:val="4"/>
            <w:vAlign w:val="center"/>
          </w:tcPr>
          <w:p w14:paraId="2279366F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團體組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名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之指導老師</w:t>
            </w:r>
          </w:p>
        </w:tc>
        <w:tc>
          <w:tcPr>
            <w:tcW w:w="3098" w:type="dxa"/>
            <w:gridSpan w:val="3"/>
          </w:tcPr>
          <w:p w14:paraId="1F2A1093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獎座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6A4C96A5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175527D9" w14:textId="77777777" w:rsidR="00E55A94" w:rsidRPr="00314C4D" w:rsidRDefault="00BF3F92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兒童</w:t>
            </w:r>
          </w:p>
          <w:p w14:paraId="38E6747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個人組</w:t>
            </w:r>
          </w:p>
        </w:tc>
        <w:tc>
          <w:tcPr>
            <w:tcW w:w="1559" w:type="dxa"/>
            <w:vAlign w:val="center"/>
          </w:tcPr>
          <w:p w14:paraId="7C0EE1C1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61F791DC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79" w:type="dxa"/>
            <w:vAlign w:val="center"/>
          </w:tcPr>
          <w:p w14:paraId="71A3A2B9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719" w:type="dxa"/>
            <w:gridSpan w:val="2"/>
            <w:vAlign w:val="center"/>
          </w:tcPr>
          <w:p w14:paraId="2DA69270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202A1B" w:rsidRPr="00314C4D" w14:paraId="0B28814F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173C2E7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7ACFE5CB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14AF9708" w14:textId="77777777" w:rsidR="00202A1B" w:rsidRPr="00314C4D" w:rsidRDefault="00202A1B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四</w:t>
            </w: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語類</w:t>
            </w:r>
            <w:proofErr w:type="gramEnd"/>
            <w:r w:rsidR="0080024D" w:rsidRPr="00314C4D">
              <w:rPr>
                <w:rFonts w:ascii="Times New Roman" w:eastAsia="標楷體" w:hAnsi="標楷體" w:hint="eastAsia"/>
                <w:sz w:val="26"/>
                <w:szCs w:val="26"/>
              </w:rPr>
              <w:t>，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2F41D22B" w14:textId="77777777" w:rsidR="00202A1B" w:rsidRPr="00314C4D" w:rsidRDefault="00202A1B" w:rsidP="00202A1B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17C577A7" w14:textId="77777777" w:rsidTr="00314C4D">
        <w:trPr>
          <w:trHeight w:val="662"/>
          <w:jc w:val="center"/>
        </w:trPr>
        <w:tc>
          <w:tcPr>
            <w:tcW w:w="1273" w:type="dxa"/>
            <w:vMerge w:val="restart"/>
            <w:vAlign w:val="center"/>
          </w:tcPr>
          <w:p w14:paraId="2BF56454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青春組</w:t>
            </w:r>
          </w:p>
        </w:tc>
        <w:tc>
          <w:tcPr>
            <w:tcW w:w="1559" w:type="dxa"/>
            <w:vAlign w:val="center"/>
          </w:tcPr>
          <w:p w14:paraId="0016BFF0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優選</w:t>
            </w:r>
          </w:p>
        </w:tc>
        <w:tc>
          <w:tcPr>
            <w:tcW w:w="3907" w:type="dxa"/>
            <w:gridSpan w:val="4"/>
            <w:vAlign w:val="center"/>
          </w:tcPr>
          <w:p w14:paraId="03CE105D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，共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3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410" w:type="dxa"/>
            <w:gridSpan w:val="2"/>
            <w:tcBorders>
              <w:right w:val="single" w:sz="4" w:space="0" w:color="auto"/>
            </w:tcBorders>
            <w:vAlign w:val="center"/>
          </w:tcPr>
          <w:p w14:paraId="13567FC7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1500/</w:t>
            </w: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14:paraId="7870BB11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  <w:tr w:rsidR="00314C4D" w:rsidRPr="00314C4D" w14:paraId="5C72621B" w14:textId="77777777" w:rsidTr="00314C4D">
        <w:trPr>
          <w:trHeight w:val="662"/>
          <w:jc w:val="center"/>
        </w:trPr>
        <w:tc>
          <w:tcPr>
            <w:tcW w:w="1273" w:type="dxa"/>
            <w:vMerge/>
            <w:vAlign w:val="center"/>
          </w:tcPr>
          <w:p w14:paraId="0D8C087B" w14:textId="77777777" w:rsidR="00314C4D" w:rsidRPr="00314C4D" w:rsidRDefault="00314C4D" w:rsidP="00353C09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502DFCBF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佳作</w:t>
            </w:r>
          </w:p>
        </w:tc>
        <w:tc>
          <w:tcPr>
            <w:tcW w:w="3907" w:type="dxa"/>
            <w:gridSpan w:val="4"/>
            <w:vAlign w:val="center"/>
          </w:tcPr>
          <w:p w14:paraId="0F460FB8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不分語類</w:t>
            </w:r>
            <w:proofErr w:type="gramEnd"/>
            <w:r w:rsidRPr="00314C4D">
              <w:rPr>
                <w:rFonts w:ascii="Times New Roman" w:eastAsia="標楷體" w:hAnsi="標楷體" w:hint="eastAsia"/>
                <w:sz w:val="26"/>
                <w:szCs w:val="26"/>
              </w:rPr>
              <w:t>，各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  <w:r w:rsidRPr="00314C4D">
              <w:rPr>
                <w:rFonts w:ascii="Times New Roman" w:eastAsia="標楷體" w:hAnsi="Times New Roman" w:hint="eastAsia"/>
                <w:sz w:val="26"/>
                <w:szCs w:val="26"/>
              </w:rPr>
              <w:t>名</w:t>
            </w:r>
          </w:p>
        </w:tc>
        <w:tc>
          <w:tcPr>
            <w:tcW w:w="3098" w:type="dxa"/>
            <w:gridSpan w:val="3"/>
            <w:vAlign w:val="center"/>
          </w:tcPr>
          <w:p w14:paraId="0DD5C1A4" w14:textId="77777777" w:rsidR="00314C4D" w:rsidRPr="00314C4D" w:rsidRDefault="00314C4D" w:rsidP="00FA15AF">
            <w:pPr>
              <w:pStyle w:val="a6"/>
              <w:spacing w:line="44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 w:rsidRPr="00314C4D">
              <w:rPr>
                <w:rFonts w:ascii="Times New Roman" w:eastAsia="標楷體" w:hAnsi="標楷體"/>
                <w:sz w:val="26"/>
                <w:szCs w:val="26"/>
              </w:rPr>
              <w:t>獎狀</w:t>
            </w:r>
            <w:r w:rsidRPr="00314C4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314C4D">
              <w:rPr>
                <w:rFonts w:ascii="Times New Roman" w:eastAsia="標楷體" w:hAnsi="標楷體"/>
                <w:sz w:val="26"/>
                <w:szCs w:val="26"/>
              </w:rPr>
              <w:t>人</w:t>
            </w:r>
          </w:p>
        </w:tc>
      </w:tr>
    </w:tbl>
    <w:p w14:paraId="2B2A821F" w14:textId="77777777" w:rsidR="00314C4D" w:rsidRPr="00314C4D" w:rsidRDefault="00314C4D" w:rsidP="00314C4D">
      <w:pPr>
        <w:spacing w:beforeLines="30" w:before="108" w:line="480" w:lineRule="exact"/>
        <w:rPr>
          <w:rFonts w:ascii="Times New Roman" w:eastAsia="標楷體" w:hAnsi="標楷體"/>
          <w:b/>
          <w:sz w:val="26"/>
          <w:szCs w:val="26"/>
        </w:rPr>
      </w:pPr>
    </w:p>
    <w:p w14:paraId="1B6B1A5C" w14:textId="06CE6158" w:rsidR="00F71A21" w:rsidRPr="00F71A21" w:rsidRDefault="008F1C4B" w:rsidP="00111EEB">
      <w:pPr>
        <w:pStyle w:val="a4"/>
        <w:numPr>
          <w:ilvl w:val="0"/>
          <w:numId w:val="19"/>
        </w:numPr>
        <w:spacing w:beforeLines="30" w:before="108" w:line="480" w:lineRule="exact"/>
        <w:ind w:leftChars="0"/>
        <w:rPr>
          <w:rFonts w:ascii="Times New Roman" w:eastAsia="標楷體" w:hAnsi="標楷體"/>
          <w:sz w:val="26"/>
          <w:szCs w:val="26"/>
        </w:rPr>
      </w:pPr>
      <w:r w:rsidRPr="008563BF">
        <w:rPr>
          <w:rFonts w:ascii="Times New Roman" w:eastAsia="標楷體" w:hAnsi="標楷體"/>
          <w:b/>
          <w:sz w:val="26"/>
          <w:szCs w:val="26"/>
        </w:rPr>
        <w:t>活動網站架構：</w:t>
      </w:r>
      <w:hyperlink r:id="rId7" w:history="1">
        <w:r w:rsidR="00F71A21" w:rsidRPr="00C86C7D">
          <w:rPr>
            <w:rStyle w:val="ac"/>
            <w:rFonts w:ascii="Times New Roman" w:eastAsia="標楷體" w:hAnsi="標楷體"/>
            <w:sz w:val="26"/>
            <w:szCs w:val="26"/>
          </w:rPr>
          <w:t>http://readapoem.com.tw/</w:t>
        </w:r>
      </w:hyperlink>
    </w:p>
    <w:sectPr w:rsidR="00F71A21" w:rsidRPr="00F71A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48852" w14:textId="77777777" w:rsidR="00192A45" w:rsidRDefault="00192A45" w:rsidP="00B66510">
      <w:r>
        <w:separator/>
      </w:r>
    </w:p>
  </w:endnote>
  <w:endnote w:type="continuationSeparator" w:id="0">
    <w:p w14:paraId="6654B8C6" w14:textId="77777777" w:rsidR="00192A45" w:rsidRDefault="00192A45" w:rsidP="00B6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52170"/>
      <w:docPartObj>
        <w:docPartGallery w:val="Page Numbers (Bottom of Page)"/>
        <w:docPartUnique/>
      </w:docPartObj>
    </w:sdtPr>
    <w:sdtEndPr/>
    <w:sdtContent>
      <w:p w14:paraId="56877F2B" w14:textId="77777777" w:rsidR="00B66510" w:rsidRDefault="00B66510" w:rsidP="00B665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B2" w:rsidRPr="002142B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DDC69" w14:textId="77777777" w:rsidR="00192A45" w:rsidRDefault="00192A45" w:rsidP="00B66510">
      <w:r>
        <w:separator/>
      </w:r>
    </w:p>
  </w:footnote>
  <w:footnote w:type="continuationSeparator" w:id="0">
    <w:p w14:paraId="50E284D7" w14:textId="77777777" w:rsidR="00192A45" w:rsidRDefault="00192A45" w:rsidP="00B6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B0202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E13425"/>
    <w:multiLevelType w:val="hybridMultilevel"/>
    <w:tmpl w:val="655E20E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5B90746"/>
    <w:multiLevelType w:val="hybridMultilevel"/>
    <w:tmpl w:val="60FAE2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C7A28AD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F0C53CE"/>
    <w:multiLevelType w:val="hybridMultilevel"/>
    <w:tmpl w:val="BFC4510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" w15:restartNumberingAfterBreak="0">
    <w:nsid w:val="204A6685"/>
    <w:multiLevelType w:val="hybridMultilevel"/>
    <w:tmpl w:val="3A846D0C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20D7EB7"/>
    <w:multiLevelType w:val="hybridMultilevel"/>
    <w:tmpl w:val="2D184BF0"/>
    <w:lvl w:ilvl="0" w:tplc="1B54A59E">
      <w:start w:val="1"/>
      <w:numFmt w:val="taiwaneseCountingThousand"/>
      <w:lvlText w:val="(%1)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8F03890"/>
    <w:multiLevelType w:val="hybridMultilevel"/>
    <w:tmpl w:val="406A8E5A"/>
    <w:lvl w:ilvl="0" w:tplc="F6386B20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D213A0"/>
    <w:multiLevelType w:val="hybridMultilevel"/>
    <w:tmpl w:val="2DC2B19E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0118D9"/>
    <w:multiLevelType w:val="hybridMultilevel"/>
    <w:tmpl w:val="F6C0AE02"/>
    <w:lvl w:ilvl="0" w:tplc="04090005">
      <w:start w:val="1"/>
      <w:numFmt w:val="bullet"/>
      <w:lvlText w:val="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10" w15:restartNumberingAfterBreak="0">
    <w:nsid w:val="31BB0F63"/>
    <w:multiLevelType w:val="hybridMultilevel"/>
    <w:tmpl w:val="4D0881F2"/>
    <w:lvl w:ilvl="0" w:tplc="8E8879D8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31609D5"/>
    <w:multiLevelType w:val="hybridMultilevel"/>
    <w:tmpl w:val="645ECC2C"/>
    <w:lvl w:ilvl="0" w:tplc="04EE7A7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59A1A6A"/>
    <w:multiLevelType w:val="hybridMultilevel"/>
    <w:tmpl w:val="3E48DD00"/>
    <w:lvl w:ilvl="0" w:tplc="96F6D89A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310FB6"/>
    <w:multiLevelType w:val="hybridMultilevel"/>
    <w:tmpl w:val="4C002928"/>
    <w:lvl w:ilvl="0" w:tplc="3F9A7AD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4" w15:restartNumberingAfterBreak="0">
    <w:nsid w:val="4AF9678C"/>
    <w:multiLevelType w:val="hybridMultilevel"/>
    <w:tmpl w:val="5B1E19DE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D2C1816"/>
    <w:multiLevelType w:val="hybridMultilevel"/>
    <w:tmpl w:val="198C7C2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606C15"/>
    <w:multiLevelType w:val="hybridMultilevel"/>
    <w:tmpl w:val="4C0030F8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3A1E1414">
      <w:start w:val="1"/>
      <w:numFmt w:val="decimal"/>
      <w:lvlText w:val="%2."/>
      <w:lvlJc w:val="left"/>
      <w:pPr>
        <w:ind w:left="1395" w:hanging="435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F0C207F8">
      <w:start w:val="6"/>
      <w:numFmt w:val="taiwaneseCountingThousand"/>
      <w:lvlText w:val="%4、"/>
      <w:lvlJc w:val="left"/>
      <w:pPr>
        <w:ind w:left="264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157DCC"/>
    <w:multiLevelType w:val="hybridMultilevel"/>
    <w:tmpl w:val="AB1E30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FA50BA8"/>
    <w:multiLevelType w:val="hybridMultilevel"/>
    <w:tmpl w:val="BE102034"/>
    <w:lvl w:ilvl="0" w:tplc="51685DE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8021C2"/>
    <w:multiLevelType w:val="hybridMultilevel"/>
    <w:tmpl w:val="89EA54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C41A2F"/>
    <w:multiLevelType w:val="hybridMultilevel"/>
    <w:tmpl w:val="672EE1C2"/>
    <w:lvl w:ilvl="0" w:tplc="88BE84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F9C1038"/>
    <w:multiLevelType w:val="hybridMultilevel"/>
    <w:tmpl w:val="FD4E6318"/>
    <w:lvl w:ilvl="0" w:tplc="4EC8A532">
      <w:start w:val="1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444B32"/>
    <w:multiLevelType w:val="hybridMultilevel"/>
    <w:tmpl w:val="FB40713C"/>
    <w:lvl w:ilvl="0" w:tplc="534636CE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DC05C1"/>
    <w:multiLevelType w:val="hybridMultilevel"/>
    <w:tmpl w:val="17882E14"/>
    <w:lvl w:ilvl="0" w:tplc="3F9A7AD4">
      <w:start w:val="1"/>
      <w:numFmt w:val="taiwaneseCountingThousand"/>
      <w:lvlText w:val="(%1)"/>
      <w:lvlJc w:val="left"/>
      <w:pPr>
        <w:ind w:left="92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D3"/>
    <w:multiLevelType w:val="hybridMultilevel"/>
    <w:tmpl w:val="FE64CE94"/>
    <w:lvl w:ilvl="0" w:tplc="3F9A7AD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9796398"/>
    <w:multiLevelType w:val="hybridMultilevel"/>
    <w:tmpl w:val="EFE4B7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8D27BE"/>
    <w:multiLevelType w:val="hybridMultilevel"/>
    <w:tmpl w:val="2A3CBDAA"/>
    <w:lvl w:ilvl="0" w:tplc="735E61FA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7FE42097"/>
    <w:multiLevelType w:val="hybridMultilevel"/>
    <w:tmpl w:val="DAD26A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23"/>
  </w:num>
  <w:num w:numId="4">
    <w:abstractNumId w:val="5"/>
  </w:num>
  <w:num w:numId="5">
    <w:abstractNumId w:val="17"/>
  </w:num>
  <w:num w:numId="6">
    <w:abstractNumId w:val="26"/>
  </w:num>
  <w:num w:numId="7">
    <w:abstractNumId w:val="16"/>
  </w:num>
  <w:num w:numId="8">
    <w:abstractNumId w:val="14"/>
  </w:num>
  <w:num w:numId="9">
    <w:abstractNumId w:val="15"/>
  </w:num>
  <w:num w:numId="10">
    <w:abstractNumId w:val="1"/>
  </w:num>
  <w:num w:numId="11">
    <w:abstractNumId w:val="24"/>
  </w:num>
  <w:num w:numId="12">
    <w:abstractNumId w:val="22"/>
  </w:num>
  <w:num w:numId="13">
    <w:abstractNumId w:val="18"/>
  </w:num>
  <w:num w:numId="14">
    <w:abstractNumId w:val="2"/>
  </w:num>
  <w:num w:numId="15">
    <w:abstractNumId w:val="19"/>
  </w:num>
  <w:num w:numId="16">
    <w:abstractNumId w:val="12"/>
  </w:num>
  <w:num w:numId="17">
    <w:abstractNumId w:val="27"/>
  </w:num>
  <w:num w:numId="18">
    <w:abstractNumId w:val="21"/>
  </w:num>
  <w:num w:numId="19">
    <w:abstractNumId w:val="20"/>
  </w:num>
  <w:num w:numId="20">
    <w:abstractNumId w:val="7"/>
  </w:num>
  <w:num w:numId="21">
    <w:abstractNumId w:val="25"/>
  </w:num>
  <w:num w:numId="22">
    <w:abstractNumId w:val="3"/>
  </w:num>
  <w:num w:numId="23">
    <w:abstractNumId w:val="10"/>
  </w:num>
  <w:num w:numId="24">
    <w:abstractNumId w:val="11"/>
  </w:num>
  <w:num w:numId="25">
    <w:abstractNumId w:val="8"/>
  </w:num>
  <w:num w:numId="26">
    <w:abstractNumId w:val="6"/>
  </w:num>
  <w:num w:numId="27">
    <w:abstractNumId w:val="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EF1"/>
    <w:rsid w:val="00003161"/>
    <w:rsid w:val="000A7842"/>
    <w:rsid w:val="000E07DC"/>
    <w:rsid w:val="00110B4C"/>
    <w:rsid w:val="00111EEB"/>
    <w:rsid w:val="00146668"/>
    <w:rsid w:val="00192A45"/>
    <w:rsid w:val="001B5092"/>
    <w:rsid w:val="00202A1B"/>
    <w:rsid w:val="002142B2"/>
    <w:rsid w:val="00222DCF"/>
    <w:rsid w:val="002856B4"/>
    <w:rsid w:val="002A5632"/>
    <w:rsid w:val="002B6745"/>
    <w:rsid w:val="002C4332"/>
    <w:rsid w:val="00314C4D"/>
    <w:rsid w:val="00346617"/>
    <w:rsid w:val="00353C09"/>
    <w:rsid w:val="003B2004"/>
    <w:rsid w:val="003D1BB4"/>
    <w:rsid w:val="003D4075"/>
    <w:rsid w:val="003D7F63"/>
    <w:rsid w:val="003E4866"/>
    <w:rsid w:val="003F698E"/>
    <w:rsid w:val="00425B1D"/>
    <w:rsid w:val="00431CEB"/>
    <w:rsid w:val="004B2DB0"/>
    <w:rsid w:val="005B0B6B"/>
    <w:rsid w:val="005D4E5B"/>
    <w:rsid w:val="005F5D00"/>
    <w:rsid w:val="00603776"/>
    <w:rsid w:val="006740F7"/>
    <w:rsid w:val="006753FB"/>
    <w:rsid w:val="006B5702"/>
    <w:rsid w:val="00704D98"/>
    <w:rsid w:val="007318CA"/>
    <w:rsid w:val="00784242"/>
    <w:rsid w:val="0078482C"/>
    <w:rsid w:val="0080024D"/>
    <w:rsid w:val="008563BF"/>
    <w:rsid w:val="00871125"/>
    <w:rsid w:val="0089343C"/>
    <w:rsid w:val="008E37F9"/>
    <w:rsid w:val="008F1C4B"/>
    <w:rsid w:val="00940AC3"/>
    <w:rsid w:val="00941B5C"/>
    <w:rsid w:val="0095210C"/>
    <w:rsid w:val="00974EF1"/>
    <w:rsid w:val="009E17CD"/>
    <w:rsid w:val="00A0603F"/>
    <w:rsid w:val="00A57284"/>
    <w:rsid w:val="00A75233"/>
    <w:rsid w:val="00AC33D5"/>
    <w:rsid w:val="00B66510"/>
    <w:rsid w:val="00BB2C6B"/>
    <w:rsid w:val="00BF3F92"/>
    <w:rsid w:val="00C05A5B"/>
    <w:rsid w:val="00CC20E8"/>
    <w:rsid w:val="00CE6191"/>
    <w:rsid w:val="00CF7201"/>
    <w:rsid w:val="00D50256"/>
    <w:rsid w:val="00D55F8C"/>
    <w:rsid w:val="00DC6815"/>
    <w:rsid w:val="00E451C6"/>
    <w:rsid w:val="00E55A94"/>
    <w:rsid w:val="00E8041B"/>
    <w:rsid w:val="00EF4B96"/>
    <w:rsid w:val="00F71A21"/>
    <w:rsid w:val="00F76132"/>
    <w:rsid w:val="00F9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50F055"/>
  <w15:docId w15:val="{58370A5A-4EA6-4385-B47D-30A23B460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74EF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74EF1"/>
    <w:pPr>
      <w:widowControl/>
      <w:ind w:leftChars="200" w:left="480"/>
    </w:pPr>
    <w:rPr>
      <w:rFonts w:cs="新細明體"/>
      <w:kern w:val="0"/>
      <w:szCs w:val="24"/>
    </w:rPr>
  </w:style>
  <w:style w:type="character" w:customStyle="1" w:styleId="a5">
    <w:name w:val="清單段落 字元"/>
    <w:link w:val="a4"/>
    <w:uiPriority w:val="34"/>
    <w:rsid w:val="00974EF1"/>
    <w:rPr>
      <w:rFonts w:ascii="Calibri" w:eastAsia="新細明體" w:hAnsi="Calibri" w:cs="新細明體"/>
      <w:kern w:val="0"/>
      <w:szCs w:val="24"/>
    </w:rPr>
  </w:style>
  <w:style w:type="paragraph" w:styleId="a6">
    <w:name w:val="No Spacing"/>
    <w:uiPriority w:val="1"/>
    <w:qFormat/>
    <w:rsid w:val="00974EF1"/>
    <w:pPr>
      <w:widowControl w:val="0"/>
    </w:pPr>
    <w:rPr>
      <w:rFonts w:ascii="Calibri" w:eastAsia="新細明體" w:hAnsi="Calibri" w:cs="Times New Roman"/>
    </w:rPr>
  </w:style>
  <w:style w:type="table" w:styleId="a7">
    <w:name w:val="Table Grid"/>
    <w:basedOn w:val="a2"/>
    <w:uiPriority w:val="59"/>
    <w:rsid w:val="00974EF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0"/>
    <w:link w:val="a9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B66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B66510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0"/>
    <w:uiPriority w:val="99"/>
    <w:rsid w:val="008563BF"/>
    <w:pPr>
      <w:widowControl/>
      <w:spacing w:before="100" w:beforeAutospacing="1" w:after="100" w:afterAutospacing="1"/>
    </w:pPr>
    <w:rPr>
      <w:rFonts w:ascii="新細明體" w:hAnsi="Times New Roman"/>
      <w:kern w:val="0"/>
      <w:szCs w:val="24"/>
    </w:rPr>
  </w:style>
  <w:style w:type="character" w:styleId="ac">
    <w:name w:val="Hyperlink"/>
    <w:basedOn w:val="a1"/>
    <w:uiPriority w:val="99"/>
    <w:unhideWhenUsed/>
    <w:rsid w:val="00F71A21"/>
    <w:rPr>
      <w:color w:val="0000FF" w:themeColor="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0A7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0A7842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0603F"/>
    <w:pPr>
      <w:numPr>
        <w:numId w:val="28"/>
      </w:numPr>
      <w:contextualSpacing/>
    </w:pPr>
  </w:style>
  <w:style w:type="character" w:styleId="af">
    <w:name w:val="FollowedHyperlink"/>
    <w:basedOn w:val="a1"/>
    <w:uiPriority w:val="99"/>
    <w:semiHidden/>
    <w:unhideWhenUsed/>
    <w:rsid w:val="00111E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readapoem.com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2020-11-17T04:18:00Z</cp:lastPrinted>
  <dcterms:created xsi:type="dcterms:W3CDTF">2021-05-19T04:13:00Z</dcterms:created>
  <dcterms:modified xsi:type="dcterms:W3CDTF">2021-08-25T05:39:00Z</dcterms:modified>
</cp:coreProperties>
</file>